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9" w:rsidRPr="000A45D7" w:rsidRDefault="00AB341B" w:rsidP="005F0959">
      <w:pPr>
        <w:ind w:firstLine="567"/>
        <w:jc w:val="center"/>
        <w:rPr>
          <w:color w:val="000000" w:themeColor="text1"/>
          <w:sz w:val="24"/>
          <w:szCs w:val="24"/>
        </w:rPr>
      </w:pPr>
      <w:r w:rsidRPr="00AB341B">
        <w:rPr>
          <w:color w:val="000000" w:themeColor="text1"/>
          <w:sz w:val="24"/>
          <w:szCs w:val="24"/>
        </w:rPr>
        <w:t>Муниципальное общеобразовательное учреждение Елховоозернска</w:t>
      </w:r>
      <w:r w:rsidR="00487648">
        <w:rPr>
          <w:color w:val="000000" w:themeColor="text1"/>
          <w:sz w:val="24"/>
          <w:szCs w:val="24"/>
        </w:rPr>
        <w:t xml:space="preserve">я средняя школа муниципального </w:t>
      </w:r>
      <w:r w:rsidRPr="00AB341B">
        <w:rPr>
          <w:color w:val="000000" w:themeColor="text1"/>
          <w:sz w:val="24"/>
          <w:szCs w:val="24"/>
        </w:rPr>
        <w:t>образования «</w:t>
      </w:r>
      <w:proofErr w:type="spellStart"/>
      <w:r w:rsidRPr="00AB341B">
        <w:rPr>
          <w:color w:val="000000" w:themeColor="text1"/>
          <w:sz w:val="24"/>
          <w:szCs w:val="24"/>
        </w:rPr>
        <w:t>Цильнинский</w:t>
      </w:r>
      <w:proofErr w:type="spellEnd"/>
      <w:r w:rsidRPr="00AB341B">
        <w:rPr>
          <w:color w:val="000000" w:themeColor="text1"/>
          <w:sz w:val="24"/>
          <w:szCs w:val="24"/>
        </w:rPr>
        <w:t xml:space="preserve"> район» Ульяновской области</w:t>
      </w: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886"/>
      </w:tblGrid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</w:tr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  <w:r w:rsidRPr="000A45D7">
              <w:rPr>
                <w:color w:val="000000" w:themeColor="text1"/>
              </w:rPr>
              <w:br/>
            </w:r>
            <w:r w:rsidRPr="000A45D7">
              <w:rPr>
                <w:color w:val="000000" w:themeColor="text1"/>
              </w:rPr>
              <w:br/>
            </w:r>
            <w:r w:rsidR="00AB341B">
              <w:rPr>
                <w:color w:val="000000" w:themeColor="text1"/>
                <w:sz w:val="24"/>
                <w:szCs w:val="24"/>
              </w:rPr>
              <w:t>(протокол от 31</w:t>
            </w:r>
            <w:r w:rsidRPr="000A45D7">
              <w:rPr>
                <w:color w:val="000000" w:themeColor="text1"/>
                <w:sz w:val="24"/>
                <w:szCs w:val="24"/>
              </w:rPr>
              <w:t>.08.2023 № 1)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Приказом</w:t>
            </w:r>
          </w:p>
          <w:p w:rsidR="005F0959" w:rsidRPr="000A45D7" w:rsidRDefault="00AB341B" w:rsidP="00AB341B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Директора МОУ Елховоозернская СШ</w:t>
            </w:r>
          </w:p>
          <w:p w:rsidR="005F0959" w:rsidRPr="000A45D7" w:rsidRDefault="00AB341B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100 от 31.08</w:t>
            </w:r>
            <w:r w:rsidR="005F0959" w:rsidRPr="000A45D7">
              <w:rPr>
                <w:color w:val="000000" w:themeColor="text1"/>
                <w:sz w:val="24"/>
                <w:szCs w:val="24"/>
              </w:rPr>
              <w:t>.2023</w:t>
            </w:r>
          </w:p>
        </w:tc>
      </w:tr>
    </w:tbl>
    <w:p w:rsidR="005F0959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Pr="000A45D7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both"/>
        <w:rPr>
          <w:b/>
          <w:bCs/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ПЛАН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ВНЕУРОЧНОЙ ДЕЯТЕЛЬНОСТИ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2023-2024 учебный год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E5F0E" w:rsidP="005F0959">
      <w:pPr>
        <w:jc w:val="center"/>
        <w:rPr>
          <w:color w:val="000000" w:themeColor="text1"/>
          <w:sz w:val="20"/>
          <w:szCs w:val="20"/>
        </w:rPr>
      </w:pPr>
      <w:bookmarkStart w:id="0" w:name="_Hlk144837949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на уровне общего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</w:rPr>
        <w:t>сновного</w:t>
      </w:r>
      <w:proofErr w:type="spellEnd"/>
      <w:r w:rsidR="005F0959" w:rsidRPr="000A45D7">
        <w:rPr>
          <w:rFonts w:eastAsia="Times New Roman"/>
          <w:b/>
          <w:bCs/>
          <w:color w:val="000000" w:themeColor="text1"/>
          <w:sz w:val="28"/>
          <w:szCs w:val="28"/>
        </w:rPr>
        <w:t xml:space="preserve"> образования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324B68" w:rsidP="005F0959">
      <w:pPr>
        <w:jc w:val="center"/>
        <w:rPr>
          <w:color w:val="000000" w:themeColor="text1"/>
          <w:sz w:val="20"/>
          <w:szCs w:val="20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(приложение к ООП О</w:t>
      </w:r>
      <w:r w:rsidR="005F0959" w:rsidRPr="000A45D7">
        <w:rPr>
          <w:rFonts w:eastAsia="Times New Roman"/>
          <w:b/>
          <w:bCs/>
          <w:color w:val="000000" w:themeColor="text1"/>
          <w:sz w:val="28"/>
          <w:szCs w:val="28"/>
        </w:rPr>
        <w:t>ОО)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bookmarkEnd w:id="0"/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Pr="000A45D7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2456E9" w:rsidP="005F0959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С. </w:t>
      </w:r>
      <w:proofErr w:type="spellStart"/>
      <w:r>
        <w:rPr>
          <w:b/>
          <w:bCs/>
          <w:color w:val="000000" w:themeColor="text1"/>
          <w:sz w:val="24"/>
          <w:szCs w:val="24"/>
        </w:rPr>
        <w:t>Елховое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Озеро</w:t>
      </w:r>
      <w:r w:rsidR="005F0959" w:rsidRPr="000A45D7">
        <w:rPr>
          <w:b/>
          <w:bCs/>
          <w:color w:val="000000" w:themeColor="text1"/>
          <w:sz w:val="24"/>
          <w:szCs w:val="24"/>
        </w:rPr>
        <w:t>, 2023г.</w:t>
      </w:r>
    </w:p>
    <w:p w:rsidR="00F03137" w:rsidRPr="000A45D7" w:rsidRDefault="00F03137"/>
    <w:p w:rsidR="005F0959" w:rsidRPr="000A45D7" w:rsidRDefault="005F0959"/>
    <w:p w:rsidR="005F0959" w:rsidRPr="000A45D7" w:rsidRDefault="005F0959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br w:type="page"/>
      </w:r>
    </w:p>
    <w:p w:rsidR="005F0959" w:rsidRPr="000A45D7" w:rsidRDefault="005F0959" w:rsidP="005F0959">
      <w:pPr>
        <w:ind w:left="3160"/>
        <w:rPr>
          <w:sz w:val="20"/>
          <w:szCs w:val="20"/>
        </w:rPr>
      </w:pPr>
      <w:bookmarkStart w:id="1" w:name="_Hlk144900120"/>
      <w:r w:rsidRPr="000A45D7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487648">
        <w:rPr>
          <w:rFonts w:eastAsia="Times New Roman"/>
          <w:sz w:val="24"/>
          <w:szCs w:val="24"/>
        </w:rPr>
        <w:t>от</w:t>
      </w:r>
      <w:proofErr w:type="gramEnd"/>
      <w:r w:rsidRPr="00487648">
        <w:rPr>
          <w:rFonts w:eastAsia="Times New Roman"/>
          <w:sz w:val="24"/>
          <w:szCs w:val="24"/>
        </w:rPr>
        <w:t xml:space="preserve"> урочной.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F0959" w:rsidRPr="00487648" w:rsidRDefault="005F0959" w:rsidP="00487648">
      <w:pPr>
        <w:numPr>
          <w:ilvl w:val="0"/>
          <w:numId w:val="2"/>
        </w:numPr>
        <w:tabs>
          <w:tab w:val="left" w:pos="1138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</w:t>
      </w:r>
      <w:r w:rsidR="005E5F0E">
        <w:rPr>
          <w:rFonts w:eastAsia="Times New Roman"/>
          <w:sz w:val="24"/>
          <w:szCs w:val="24"/>
        </w:rPr>
        <w:t>овательный стандарт основного</w:t>
      </w:r>
      <w:r w:rsidRPr="00487648">
        <w:rPr>
          <w:rFonts w:eastAsia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5F0959" w:rsidRPr="00487648" w:rsidRDefault="005F0959" w:rsidP="00487648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</w:t>
      </w:r>
      <w:r w:rsidR="005E5F0E">
        <w:rPr>
          <w:rFonts w:eastAsia="Times New Roman"/>
          <w:sz w:val="24"/>
          <w:szCs w:val="24"/>
        </w:rPr>
        <w:t xml:space="preserve">азовательных стандартов </w:t>
      </w:r>
      <w:proofErr w:type="spellStart"/>
      <w:r w:rsidR="005E5F0E">
        <w:rPr>
          <w:rFonts w:eastAsia="Times New Roman"/>
          <w:sz w:val="24"/>
          <w:szCs w:val="24"/>
        </w:rPr>
        <w:t>оновного</w:t>
      </w:r>
      <w:proofErr w:type="spellEnd"/>
      <w:r w:rsidRPr="00487648">
        <w:rPr>
          <w:rFonts w:eastAsia="Times New Roman"/>
          <w:sz w:val="24"/>
          <w:szCs w:val="24"/>
        </w:rPr>
        <w:t xml:space="preserve"> общего образования);</w:t>
      </w:r>
    </w:p>
    <w:p w:rsidR="005F0959" w:rsidRPr="00487648" w:rsidRDefault="005F0959" w:rsidP="00487648">
      <w:pPr>
        <w:numPr>
          <w:ilvl w:val="0"/>
          <w:numId w:val="3"/>
        </w:numPr>
        <w:tabs>
          <w:tab w:val="left" w:pos="826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Письмо </w:t>
      </w:r>
      <w:proofErr w:type="spellStart"/>
      <w:r w:rsidRPr="00487648">
        <w:rPr>
          <w:rFonts w:eastAsia="Times New Roman"/>
          <w:sz w:val="24"/>
          <w:szCs w:val="24"/>
        </w:rPr>
        <w:t>Минпросвещения</w:t>
      </w:r>
      <w:proofErr w:type="spellEnd"/>
      <w:r w:rsidRPr="00487648">
        <w:rPr>
          <w:rFonts w:eastAsia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487648">
        <w:rPr>
          <w:rFonts w:eastAsia="Times New Roman"/>
          <w:sz w:val="24"/>
          <w:szCs w:val="24"/>
        </w:rPr>
        <w:t>о</w:t>
      </w:r>
      <w:proofErr w:type="gramEnd"/>
      <w:r w:rsidRPr="00487648">
        <w:rPr>
          <w:rFonts w:eastAsia="Times New Roman"/>
          <w:sz w:val="24"/>
          <w:szCs w:val="24"/>
        </w:rPr>
        <w:t xml:space="preserve"> важном»;</w:t>
      </w:r>
    </w:p>
    <w:p w:rsidR="005F0959" w:rsidRPr="00487648" w:rsidRDefault="005F0959" w:rsidP="00487648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-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>Методические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>рекомендации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>по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 xml:space="preserve">формированию функциональной грамотности </w:t>
      </w:r>
      <w:proofErr w:type="gramStart"/>
      <w:r w:rsidRPr="00487648">
        <w:rPr>
          <w:rFonts w:eastAsia="Times New Roman"/>
          <w:sz w:val="24"/>
          <w:szCs w:val="24"/>
        </w:rPr>
        <w:t>обучающихся</w:t>
      </w:r>
      <w:proofErr w:type="gramEnd"/>
      <w:r w:rsidRPr="00487648">
        <w:rPr>
          <w:rFonts w:eastAsia="Times New Roman"/>
          <w:sz w:val="24"/>
          <w:szCs w:val="24"/>
        </w:rPr>
        <w:t xml:space="preserve"> – http://skiv.instrao.ru/bank-zadaniy/;</w:t>
      </w:r>
    </w:p>
    <w:p w:rsidR="005F0959" w:rsidRPr="00487648" w:rsidRDefault="005F0959" w:rsidP="00487648">
      <w:pPr>
        <w:numPr>
          <w:ilvl w:val="0"/>
          <w:numId w:val="4"/>
        </w:numPr>
        <w:tabs>
          <w:tab w:val="left" w:pos="841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F0959" w:rsidRPr="00487648" w:rsidRDefault="005F0959" w:rsidP="00487648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 w:rsidRPr="00487648">
        <w:rPr>
          <w:rFonts w:eastAsia="Times New Roman"/>
          <w:sz w:val="24"/>
          <w:szCs w:val="24"/>
        </w:rPr>
        <w:t xml:space="preserve"> </w:t>
      </w:r>
      <w:r w:rsidRPr="00487648">
        <w:rPr>
          <w:rFonts w:eastAsia="Times New Roman"/>
          <w:sz w:val="24"/>
          <w:szCs w:val="24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F0959" w:rsidRPr="00487648" w:rsidRDefault="005F0959" w:rsidP="00487648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ab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  <w:proofErr w:type="gramStart"/>
      <w:r w:rsidRPr="00487648">
        <w:rPr>
          <w:rFonts w:eastAsia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5F0959" w:rsidRPr="00487648" w:rsidRDefault="005F0959" w:rsidP="00487648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ab/>
        <w:t xml:space="preserve">В соответствии с требованиями обновленных </w:t>
      </w:r>
      <w:r w:rsidR="009C3068">
        <w:rPr>
          <w:rFonts w:eastAsia="Times New Roman"/>
          <w:sz w:val="24"/>
          <w:szCs w:val="24"/>
        </w:rPr>
        <w:t xml:space="preserve">ФГОС </w:t>
      </w:r>
      <w:proofErr w:type="gramStart"/>
      <w:r w:rsidR="009C3068">
        <w:rPr>
          <w:rFonts w:eastAsia="Times New Roman"/>
          <w:sz w:val="24"/>
          <w:szCs w:val="24"/>
          <w:lang w:val="en-US"/>
        </w:rPr>
        <w:t>O</w:t>
      </w:r>
      <w:proofErr w:type="gramEnd"/>
      <w:r w:rsidRPr="00487648">
        <w:rPr>
          <w:rFonts w:eastAsia="Times New Roman"/>
          <w:sz w:val="24"/>
          <w:szCs w:val="24"/>
        </w:rPr>
        <w:t xml:space="preserve">ОО образовательная организация обеспечивает проведение до 10 часов еженедельных занятий внеурочной деятельности </w:t>
      </w:r>
      <w:r w:rsidR="009C3068">
        <w:rPr>
          <w:rFonts w:eastAsia="Times New Roman"/>
          <w:sz w:val="24"/>
          <w:szCs w:val="24"/>
        </w:rPr>
        <w:t>(до 700 час</w:t>
      </w:r>
      <w:r w:rsidR="00F96922">
        <w:rPr>
          <w:rFonts w:eastAsia="Times New Roman"/>
          <w:sz w:val="24"/>
          <w:szCs w:val="24"/>
        </w:rPr>
        <w:t>ов на уровне основного</w:t>
      </w:r>
      <w:r w:rsidRPr="00487648">
        <w:rPr>
          <w:rFonts w:eastAsia="Times New Roman"/>
          <w:sz w:val="24"/>
          <w:szCs w:val="24"/>
        </w:rPr>
        <w:t xml:space="preserve"> общего образования).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b/>
          <w:bCs/>
          <w:sz w:val="24"/>
          <w:szCs w:val="24"/>
        </w:rPr>
        <w:t>Содержательное наполнение внеурочной деятельности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</w:t>
      </w:r>
      <w:r w:rsidRPr="00487648">
        <w:rPr>
          <w:rFonts w:eastAsia="Times New Roman"/>
          <w:sz w:val="24"/>
          <w:szCs w:val="24"/>
        </w:rPr>
        <w:lastRenderedPageBreak/>
        <w:t>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F0959" w:rsidRPr="00487648" w:rsidRDefault="000B2C39" w:rsidP="00487648">
      <w:pPr>
        <w:tabs>
          <w:tab w:val="left" w:pos="841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ab/>
      </w:r>
      <w:r w:rsidR="005F0959" w:rsidRPr="00487648">
        <w:rPr>
          <w:rFonts w:eastAsia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5F0959" w:rsidRPr="00487648">
        <w:rPr>
          <w:rFonts w:eastAsia="Times New Roman"/>
          <w:i/>
          <w:iCs/>
          <w:sz w:val="24"/>
          <w:szCs w:val="24"/>
        </w:rPr>
        <w:t>учебно-познавательной</w:t>
      </w:r>
      <w:r w:rsidR="005F0959" w:rsidRPr="00487648">
        <w:rPr>
          <w:rFonts w:eastAsia="Times New Roman"/>
          <w:sz w:val="24"/>
          <w:szCs w:val="24"/>
        </w:rPr>
        <w:t xml:space="preserve"> </w:t>
      </w:r>
      <w:r w:rsidR="005F0959" w:rsidRPr="00487648">
        <w:rPr>
          <w:rFonts w:eastAsia="Times New Roman"/>
          <w:i/>
          <w:iCs/>
          <w:sz w:val="24"/>
          <w:szCs w:val="24"/>
        </w:rPr>
        <w:t>деятельности</w:t>
      </w:r>
      <w:r w:rsidR="005F0959" w:rsidRPr="00487648">
        <w:rPr>
          <w:rFonts w:eastAsia="Times New Roman"/>
          <w:sz w:val="24"/>
          <w:szCs w:val="24"/>
        </w:rPr>
        <w:t>,</w:t>
      </w:r>
      <w:r w:rsidR="005F0959" w:rsidRPr="00487648">
        <w:rPr>
          <w:rFonts w:eastAsia="Times New Roman"/>
          <w:i/>
          <w:iCs/>
          <w:sz w:val="24"/>
          <w:szCs w:val="24"/>
        </w:rPr>
        <w:t xml:space="preserve"> </w:t>
      </w:r>
      <w:r w:rsidR="005F0959" w:rsidRPr="00487648">
        <w:rPr>
          <w:rFonts w:eastAsia="Times New Roman"/>
          <w:sz w:val="24"/>
          <w:szCs w:val="24"/>
        </w:rPr>
        <w:t>когда наибольшее внимание уделяется внеурочной деятельности по</w:t>
      </w:r>
      <w:r w:rsidR="005F0959" w:rsidRPr="00487648">
        <w:rPr>
          <w:rFonts w:eastAsia="Times New Roman"/>
          <w:i/>
          <w:iCs/>
          <w:sz w:val="24"/>
          <w:szCs w:val="24"/>
        </w:rPr>
        <w:t xml:space="preserve"> </w:t>
      </w:r>
      <w:r w:rsidR="005F0959" w:rsidRPr="00487648">
        <w:rPr>
          <w:rFonts w:eastAsia="Times New Roman"/>
          <w:sz w:val="24"/>
          <w:szCs w:val="24"/>
        </w:rPr>
        <w:t>учебным предметам и формированию функциональной грамотности</w:t>
      </w:r>
      <w:r w:rsidR="00BE6B43" w:rsidRPr="00487648">
        <w:rPr>
          <w:rFonts w:eastAsia="Times New Roman"/>
          <w:sz w:val="24"/>
          <w:szCs w:val="24"/>
        </w:rPr>
        <w:t>.</w:t>
      </w:r>
    </w:p>
    <w:p w:rsidR="005F0959" w:rsidRPr="00487648" w:rsidRDefault="005F0959" w:rsidP="00487648">
      <w:pPr>
        <w:tabs>
          <w:tab w:val="left" w:pos="841"/>
        </w:tabs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5F0959" w:rsidRPr="00487648" w:rsidRDefault="005F0959" w:rsidP="00487648">
      <w:pPr>
        <w:tabs>
          <w:tab w:val="left" w:pos="841"/>
        </w:tabs>
        <w:ind w:firstLine="709"/>
        <w:jc w:val="center"/>
        <w:rPr>
          <w:sz w:val="24"/>
          <w:szCs w:val="24"/>
        </w:rPr>
      </w:pPr>
      <w:r w:rsidRPr="00487648">
        <w:rPr>
          <w:rFonts w:eastAsia="Times New Roman"/>
          <w:b/>
          <w:bCs/>
          <w:sz w:val="24"/>
          <w:szCs w:val="24"/>
        </w:rPr>
        <w:t>Планирование внеурочной деятельности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С целью </w:t>
      </w:r>
      <w:proofErr w:type="gramStart"/>
      <w:r w:rsidRPr="00487648">
        <w:rPr>
          <w:rFonts w:eastAsia="Times New Roman"/>
          <w:sz w:val="24"/>
          <w:szCs w:val="24"/>
        </w:rPr>
        <w:t>обеспечения преемственности содержания образовательных программ основного общего образования</w:t>
      </w:r>
      <w:proofErr w:type="gramEnd"/>
      <w:r w:rsidRPr="00487648">
        <w:rPr>
          <w:rFonts w:eastAsia="Times New Roman"/>
          <w:sz w:val="24"/>
          <w:szCs w:val="24"/>
        </w:rPr>
        <w:t xml:space="preserve"> и среднего общего образования при формировании плана внеурочной деятельности образовательной организации предусмотрена </w:t>
      </w:r>
      <w:r w:rsidRPr="00487648">
        <w:rPr>
          <w:rFonts w:eastAsia="Times New Roman"/>
          <w:b/>
          <w:bCs/>
          <w:sz w:val="24"/>
          <w:szCs w:val="24"/>
        </w:rPr>
        <w:t>часть,</w:t>
      </w:r>
      <w:r w:rsidRPr="00487648">
        <w:rPr>
          <w:rFonts w:eastAsia="Times New Roman"/>
          <w:sz w:val="24"/>
          <w:szCs w:val="24"/>
        </w:rPr>
        <w:t xml:space="preserve"> </w:t>
      </w:r>
      <w:r w:rsidRPr="00487648">
        <w:rPr>
          <w:rFonts w:eastAsia="Times New Roman"/>
          <w:b/>
          <w:bCs/>
          <w:sz w:val="24"/>
          <w:szCs w:val="24"/>
        </w:rPr>
        <w:t>рекомендуемая для всех обучающихся</w:t>
      </w:r>
      <w:r w:rsidRPr="00487648">
        <w:rPr>
          <w:rFonts w:eastAsia="Times New Roman"/>
          <w:sz w:val="24"/>
          <w:szCs w:val="24"/>
        </w:rPr>
        <w:t>:</w:t>
      </w:r>
    </w:p>
    <w:p w:rsidR="005F0959" w:rsidRPr="00487648" w:rsidRDefault="005F0959" w:rsidP="00487648">
      <w:pPr>
        <w:pStyle w:val="a4"/>
        <w:numPr>
          <w:ilvl w:val="0"/>
          <w:numId w:val="18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87648">
        <w:rPr>
          <w:rFonts w:eastAsia="Times New Roman"/>
          <w:sz w:val="24"/>
          <w:szCs w:val="24"/>
        </w:rPr>
        <w:t>важном</w:t>
      </w:r>
      <w:proofErr w:type="gramEnd"/>
      <w:r w:rsidRPr="00487648">
        <w:rPr>
          <w:rFonts w:eastAsia="Times New Roman"/>
          <w:sz w:val="24"/>
          <w:szCs w:val="24"/>
        </w:rPr>
        <w:t>» (понедельник, первый урок);</w:t>
      </w:r>
    </w:p>
    <w:p w:rsidR="005F0959" w:rsidRPr="00487648" w:rsidRDefault="005F0959" w:rsidP="00487648">
      <w:pPr>
        <w:pStyle w:val="a4"/>
        <w:numPr>
          <w:ilvl w:val="0"/>
          <w:numId w:val="18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 xml:space="preserve">По </w:t>
      </w:r>
      <w:r w:rsidR="00BE6B43" w:rsidRPr="00487648">
        <w:rPr>
          <w:rFonts w:eastAsia="Times New Roman"/>
          <w:sz w:val="24"/>
          <w:szCs w:val="24"/>
        </w:rPr>
        <w:t>1</w:t>
      </w:r>
      <w:r w:rsidR="0027168E" w:rsidRPr="00487648">
        <w:rPr>
          <w:rFonts w:eastAsia="Times New Roman"/>
          <w:sz w:val="24"/>
          <w:szCs w:val="24"/>
        </w:rPr>
        <w:t xml:space="preserve"> часу</w:t>
      </w:r>
      <w:r w:rsidRPr="00487648">
        <w:rPr>
          <w:rFonts w:eastAsia="Times New Roman"/>
          <w:sz w:val="24"/>
          <w:szCs w:val="24"/>
        </w:rPr>
        <w:t xml:space="preserve"> в неделю – на занятия по формированию функциональной грамотности </w:t>
      </w:r>
      <w:proofErr w:type="gramStart"/>
      <w:r w:rsidRPr="00487648">
        <w:rPr>
          <w:rFonts w:eastAsia="Times New Roman"/>
          <w:sz w:val="24"/>
          <w:szCs w:val="24"/>
        </w:rPr>
        <w:t>обучающихся</w:t>
      </w:r>
      <w:proofErr w:type="gramEnd"/>
      <w:r w:rsidRPr="00487648">
        <w:rPr>
          <w:rFonts w:eastAsia="Times New Roman"/>
          <w:sz w:val="24"/>
          <w:szCs w:val="24"/>
        </w:rPr>
        <w:t>.</w:t>
      </w:r>
    </w:p>
    <w:p w:rsidR="005F0959" w:rsidRPr="00487648" w:rsidRDefault="005F0959" w:rsidP="00487648">
      <w:pPr>
        <w:pStyle w:val="a4"/>
        <w:numPr>
          <w:ilvl w:val="0"/>
          <w:numId w:val="18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 xml:space="preserve">По </w:t>
      </w:r>
      <w:r w:rsidR="00BE6B43" w:rsidRPr="00487648">
        <w:rPr>
          <w:rFonts w:eastAsia="Times New Roman"/>
          <w:sz w:val="24"/>
          <w:szCs w:val="24"/>
        </w:rPr>
        <w:t>1</w:t>
      </w:r>
      <w:r w:rsidRPr="00487648">
        <w:rPr>
          <w:rFonts w:eastAsia="Times New Roman"/>
          <w:sz w:val="24"/>
          <w:szCs w:val="24"/>
        </w:rPr>
        <w:t xml:space="preserve"> час</w:t>
      </w:r>
      <w:r w:rsidR="00BE6B43" w:rsidRPr="00487648">
        <w:rPr>
          <w:rFonts w:eastAsia="Times New Roman"/>
          <w:sz w:val="24"/>
          <w:szCs w:val="24"/>
        </w:rPr>
        <w:t>у</w:t>
      </w:r>
      <w:r w:rsidRPr="00487648">
        <w:rPr>
          <w:rFonts w:eastAsia="Times New Roman"/>
          <w:sz w:val="24"/>
          <w:szCs w:val="24"/>
        </w:rPr>
        <w:t xml:space="preserve"> в неделю – на занятия, направленные на удовлетворение профориентационных интересов и потребност</w:t>
      </w:r>
      <w:r w:rsidR="009F7EB0" w:rsidRPr="00487648">
        <w:rPr>
          <w:rFonts w:eastAsia="Times New Roman"/>
          <w:sz w:val="24"/>
          <w:szCs w:val="24"/>
        </w:rPr>
        <w:t>ей обучающихся («Мои горизонты»</w:t>
      </w:r>
      <w:r w:rsidRPr="00487648">
        <w:rPr>
          <w:rFonts w:eastAsia="Times New Roman"/>
          <w:sz w:val="24"/>
          <w:szCs w:val="24"/>
        </w:rPr>
        <w:t>).</w:t>
      </w:r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rFonts w:eastAsia="Wingdings"/>
          <w:sz w:val="24"/>
          <w:szCs w:val="24"/>
          <w:vertAlign w:val="superscript"/>
        </w:rPr>
      </w:pPr>
      <w:proofErr w:type="gramStart"/>
      <w:r w:rsidRPr="00487648">
        <w:rPr>
          <w:rFonts w:eastAsia="Times New Roman"/>
          <w:sz w:val="24"/>
          <w:szCs w:val="24"/>
        </w:rPr>
        <w:t xml:space="preserve">Кроме того, в </w:t>
      </w:r>
      <w:r w:rsidRPr="00487648">
        <w:rPr>
          <w:rFonts w:eastAsia="Times New Roman"/>
          <w:b/>
          <w:bCs/>
          <w:sz w:val="24"/>
          <w:szCs w:val="24"/>
        </w:rPr>
        <w:t>вариативную часть</w:t>
      </w:r>
      <w:r w:rsidRPr="00487648">
        <w:rPr>
          <w:rFonts w:eastAsia="Times New Roman"/>
          <w:sz w:val="24"/>
          <w:szCs w:val="24"/>
        </w:rPr>
        <w:t xml:space="preserve"> плана внеурочной деятельности включены:</w:t>
      </w:r>
      <w:proofErr w:type="gramEnd"/>
    </w:p>
    <w:p w:rsidR="005F0959" w:rsidRPr="00487648" w:rsidRDefault="005F0959" w:rsidP="00487648">
      <w:pPr>
        <w:ind w:firstLine="709"/>
        <w:jc w:val="both"/>
        <w:rPr>
          <w:rFonts w:eastAsia="Wingdings"/>
          <w:sz w:val="24"/>
          <w:szCs w:val="24"/>
          <w:vertAlign w:val="superscript"/>
        </w:rPr>
      </w:pPr>
    </w:p>
    <w:p w:rsidR="005F0959" w:rsidRPr="00487648" w:rsidRDefault="005F0959" w:rsidP="00487648">
      <w:pPr>
        <w:pStyle w:val="a4"/>
        <w:numPr>
          <w:ilvl w:val="0"/>
          <w:numId w:val="19"/>
        </w:numPr>
        <w:tabs>
          <w:tab w:val="left" w:pos="827"/>
        </w:tabs>
        <w:ind w:left="0" w:firstLine="709"/>
        <w:contextualSpacing w:val="0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5F0959" w:rsidRPr="00487648" w:rsidRDefault="005F0959" w:rsidP="00487648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часы, отведенные на занятия, направленные на удовлетворение</w:t>
      </w:r>
      <w:r w:rsidRPr="00487648">
        <w:rPr>
          <w:sz w:val="24"/>
          <w:szCs w:val="24"/>
        </w:rPr>
        <w:t xml:space="preserve"> </w:t>
      </w:r>
      <w:r w:rsidRPr="00487648">
        <w:rPr>
          <w:rFonts w:eastAsia="Times New Roman"/>
          <w:sz w:val="24"/>
          <w:szCs w:val="24"/>
        </w:rPr>
        <w:t xml:space="preserve">интересов и </w:t>
      </w:r>
      <w:proofErr w:type="gramStart"/>
      <w:r w:rsidRPr="00487648">
        <w:rPr>
          <w:rFonts w:eastAsia="Times New Roman"/>
          <w:sz w:val="24"/>
          <w:szCs w:val="24"/>
        </w:rPr>
        <w:t>потребностей</w:t>
      </w:r>
      <w:proofErr w:type="gramEnd"/>
      <w:r w:rsidRPr="00487648">
        <w:rPr>
          <w:rFonts w:eastAsia="Times New Roman"/>
          <w:sz w:val="24"/>
          <w:szCs w:val="24"/>
        </w:rPr>
        <w:t xml:space="preserve"> обучающихся в творческом и физическом развитии;</w:t>
      </w:r>
    </w:p>
    <w:p w:rsidR="005F0959" w:rsidRPr="00487648" w:rsidRDefault="005F0959" w:rsidP="00487648">
      <w:pPr>
        <w:pStyle w:val="a4"/>
        <w:numPr>
          <w:ilvl w:val="0"/>
          <w:numId w:val="19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</w:r>
      <w:proofErr w:type="gramStart"/>
      <w:r w:rsidRPr="00487648">
        <w:rPr>
          <w:rFonts w:eastAsia="Times New Roman"/>
          <w:sz w:val="24"/>
          <w:szCs w:val="24"/>
        </w:rPr>
        <w:t>о-</w:t>
      </w:r>
      <w:proofErr w:type="gramEnd"/>
      <w:r w:rsidRPr="00487648">
        <w:rPr>
          <w:rFonts w:eastAsia="Times New Roman"/>
          <w:sz w:val="24"/>
          <w:szCs w:val="24"/>
        </w:rPr>
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487648">
        <w:rPr>
          <w:rFonts w:eastAsia="Wingdings"/>
          <w:sz w:val="24"/>
          <w:szCs w:val="24"/>
          <w:vertAlign w:val="superscript"/>
        </w:rPr>
        <w:t xml:space="preserve"> </w:t>
      </w:r>
      <w:r w:rsidRPr="00487648">
        <w:rPr>
          <w:rFonts w:eastAsia="Times New Roman"/>
          <w:sz w:val="24"/>
          <w:szCs w:val="24"/>
        </w:rPr>
        <w:t>обучающимися комплекса мероприятий воспитательной направленности.</w:t>
      </w:r>
    </w:p>
    <w:p w:rsidR="00FC40E9" w:rsidRPr="00487648" w:rsidRDefault="00FC40E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p w:rsidR="00FC40E9" w:rsidRDefault="00FC40E9" w:rsidP="005F095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1418"/>
        <w:gridCol w:w="5244"/>
      </w:tblGrid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right="20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Направление внеурочной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FC40E9" w:rsidRPr="000A45D7" w:rsidRDefault="00FC40E9" w:rsidP="00FC40E9">
            <w:pPr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часов в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jc w:val="center"/>
              <w:rPr>
                <w:sz w:val="23"/>
                <w:szCs w:val="23"/>
              </w:rPr>
            </w:pPr>
            <w:r w:rsidRPr="000A45D7">
              <w:rPr>
                <w:rFonts w:eastAsia="Times New Roman"/>
                <w:w w:val="99"/>
                <w:sz w:val="24"/>
                <w:szCs w:val="24"/>
              </w:rPr>
              <w:t>Основное содержание занятий</w:t>
            </w:r>
          </w:p>
        </w:tc>
      </w:tr>
      <w:tr w:rsidR="00FC40E9" w:rsidTr="00BD5C66">
        <w:tc>
          <w:tcPr>
            <w:tcW w:w="10201" w:type="dxa"/>
            <w:gridSpan w:val="3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FC40E9">
              <w:rPr>
                <w:rFonts w:eastAsia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FC40E9" w:rsidRDefault="00FC40E9" w:rsidP="00FC40E9">
            <w:pPr>
              <w:ind w:left="100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просветительские 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патриотической, нравственной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экологической направленности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«Разговоры о важном</w:t>
            </w:r>
          </w:p>
        </w:tc>
        <w:tc>
          <w:tcPr>
            <w:tcW w:w="1418" w:type="dxa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цель: 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ценностного отношения 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 своей Родине - России, населяющим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ее  людям,  ее  уникальной  истории,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богатой природе и великой культуре.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задача: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соответствующей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внутренней позиции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личности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школьника, необходимой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ему для конструктивного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ответственного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обществе.</w:t>
            </w:r>
          </w:p>
          <w:p w:rsidR="00FC40E9" w:rsidRDefault="00FC40E9" w:rsidP="00FC40E9">
            <w:pPr>
              <w:rPr>
                <w:sz w:val="28"/>
                <w:szCs w:val="28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темы  занятий  </w:t>
            </w:r>
            <w:r w:rsidRPr="000A45D7">
              <w:rPr>
                <w:rFonts w:eastAsia="Times New Roman"/>
                <w:sz w:val="24"/>
                <w:szCs w:val="24"/>
              </w:rPr>
              <w:t>связаны 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важнейшими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аспектами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человека   в  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современной   России: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Знанием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родной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ониманием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сложностей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современног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Pr="000A45D7">
              <w:rPr>
                <w:rFonts w:eastAsia="Times New Roman"/>
                <w:sz w:val="24"/>
                <w:szCs w:val="24"/>
              </w:rPr>
              <w:t>мира,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техническим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прогрессом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сохранением  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рироды,   ориентацией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мировой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художественной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повседневной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доброжелательным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окружающим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ответственным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к собственным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поступкам.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Зан</w:t>
            </w:r>
            <w:r w:rsidRPr="000A45D7">
              <w:rPr>
                <w:rFonts w:eastAsia="Times New Roman"/>
                <w:sz w:val="24"/>
                <w:szCs w:val="24"/>
              </w:rPr>
              <w:t>ятия по формированию по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FC40E9" w:rsidRDefault="00BD0457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40E9" w:rsidRDefault="00FC40E9" w:rsidP="00FC40E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способности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применять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51F00" w:rsidRPr="000A45D7">
              <w:rPr>
                <w:rFonts w:eastAsia="Times New Roman"/>
                <w:sz w:val="24"/>
                <w:szCs w:val="24"/>
              </w:rPr>
              <w:t>приобретённые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функциональной   знания,   умения 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навыки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решения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грамотности  в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различных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сферах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жизнедеятельности,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(обеспечение связи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жизнью).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формирование 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функциональной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грамотности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школьников: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читательской,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математической,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естественн</w:t>
            </w:r>
            <w:proofErr w:type="gramStart"/>
            <w:r w:rsidRPr="000A45D7">
              <w:rPr>
                <w:rFonts w:eastAsia="Times New Roman"/>
                <w:w w:val="99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научной,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финансовой,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направленной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  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креативного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мышления и глобальных компетенций.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C40E9" w:rsidRPr="000A45D7" w:rsidRDefault="00FC40E9" w:rsidP="00FC40E9">
            <w:pPr>
              <w:ind w:left="2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w w:val="98"/>
                <w:sz w:val="24"/>
                <w:szCs w:val="24"/>
              </w:rPr>
              <w:t>Основные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организационные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формы: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интегрированные курсы,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метапредметные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кружки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факультативы.</w:t>
            </w:r>
          </w:p>
        </w:tc>
      </w:tr>
      <w:tr w:rsidR="00FC40E9" w:rsidTr="00FC40E9">
        <w:tc>
          <w:tcPr>
            <w:tcW w:w="3539" w:type="dxa"/>
          </w:tcPr>
          <w:p w:rsidR="00151F00" w:rsidRPr="00487648" w:rsidRDefault="00151F00" w:rsidP="00151F00">
            <w:pPr>
              <w:jc w:val="both"/>
              <w:rPr>
                <w:sz w:val="24"/>
                <w:szCs w:val="24"/>
              </w:rPr>
            </w:pPr>
            <w:r w:rsidRPr="00487648">
              <w:rPr>
                <w:sz w:val="24"/>
                <w:szCs w:val="24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E9" w:rsidRDefault="00BE6B43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51F00" w:rsidRPr="006636ED" w:rsidRDefault="00151F00" w:rsidP="00151F00">
            <w:pPr>
              <w:jc w:val="both"/>
              <w:rPr>
                <w:sz w:val="24"/>
                <w:szCs w:val="24"/>
              </w:rPr>
            </w:pPr>
            <w:proofErr w:type="gramStart"/>
            <w:r w:rsidRPr="006636ED">
              <w:rPr>
                <w:sz w:val="24"/>
                <w:szCs w:val="24"/>
              </w:rPr>
              <w:t>Основная цель: развитие ценностного направленные на отношения обучающихся к  труду как  удовлетворение  основному способу достижения профориентационных  ощущения  уверенности  в  интересов  и жизни.</w:t>
            </w:r>
            <w:proofErr w:type="gramEnd"/>
          </w:p>
          <w:p w:rsidR="00151F00" w:rsidRPr="006636ED" w:rsidRDefault="00151F00" w:rsidP="00151F00">
            <w:pPr>
              <w:jc w:val="both"/>
              <w:rPr>
                <w:sz w:val="24"/>
                <w:szCs w:val="24"/>
              </w:rPr>
            </w:pPr>
            <w:r w:rsidRPr="006636ED">
              <w:rPr>
                <w:sz w:val="24"/>
                <w:szCs w:val="24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:rsidR="00151F00" w:rsidRPr="006636ED" w:rsidRDefault="00151F00" w:rsidP="00151F00">
            <w:pPr>
              <w:jc w:val="both"/>
              <w:rPr>
                <w:sz w:val="24"/>
                <w:szCs w:val="24"/>
              </w:rPr>
            </w:pPr>
            <w:r w:rsidRPr="006636ED">
              <w:rPr>
                <w:sz w:val="24"/>
                <w:szCs w:val="24"/>
              </w:rPr>
              <w:t>Основные</w:t>
            </w:r>
            <w:r w:rsidR="006636ED">
              <w:rPr>
                <w:sz w:val="24"/>
                <w:szCs w:val="24"/>
              </w:rPr>
              <w:t xml:space="preserve"> направления; </w:t>
            </w:r>
            <w:r w:rsidRPr="006636ED">
              <w:rPr>
                <w:sz w:val="24"/>
                <w:szCs w:val="24"/>
              </w:rPr>
              <w:t xml:space="preserve">организационные </w:t>
            </w:r>
            <w:proofErr w:type="spellStart"/>
            <w:r w:rsidRPr="006636ED">
              <w:rPr>
                <w:sz w:val="24"/>
                <w:szCs w:val="24"/>
              </w:rPr>
              <w:t>профориентационные</w:t>
            </w:r>
            <w:proofErr w:type="spellEnd"/>
            <w:r w:rsidRPr="006636ED">
              <w:rPr>
                <w:sz w:val="24"/>
                <w:szCs w:val="24"/>
              </w:rPr>
              <w:t xml:space="preserve"> игры, </w:t>
            </w:r>
            <w:proofErr w:type="spellStart"/>
            <w:r w:rsidRPr="006636ED">
              <w:rPr>
                <w:sz w:val="24"/>
                <w:szCs w:val="24"/>
              </w:rPr>
              <w:t>квесты</w:t>
            </w:r>
            <w:proofErr w:type="spellEnd"/>
            <w:r w:rsidRPr="006636ED">
              <w:rPr>
                <w:sz w:val="24"/>
                <w:szCs w:val="24"/>
              </w:rPr>
              <w:t>, решение кейсов, изучение специализированных цифровых профессиональные моделирующие профессиональную деятельность,  экскурсии, посещение ярмарок профессий профориентационных парков.</w:t>
            </w:r>
          </w:p>
          <w:p w:rsidR="00FC40E9" w:rsidRDefault="00151F00" w:rsidP="00151F00">
            <w:pPr>
              <w:jc w:val="both"/>
              <w:rPr>
                <w:sz w:val="28"/>
                <w:szCs w:val="28"/>
              </w:rPr>
            </w:pPr>
            <w:r w:rsidRPr="006636ED">
              <w:rPr>
                <w:sz w:val="24"/>
                <w:szCs w:val="24"/>
              </w:rPr>
              <w:t xml:space="preserve">Основное   содержание:   знакомство   с миром профессий и способами получения профессионального создание условий для </w:t>
            </w:r>
            <w:proofErr w:type="spellStart"/>
            <w:r w:rsidRPr="006636ED">
              <w:rPr>
                <w:sz w:val="24"/>
                <w:szCs w:val="24"/>
              </w:rPr>
              <w:t>надпрофессиональных</w:t>
            </w:r>
            <w:proofErr w:type="spellEnd"/>
            <w:r w:rsidRPr="006636ED">
              <w:rPr>
                <w:sz w:val="24"/>
                <w:szCs w:val="24"/>
              </w:rPr>
              <w:t xml:space="preserve"> навыков (общения, работы в команде, </w:t>
            </w:r>
            <w:proofErr w:type="spellStart"/>
            <w:r w:rsidRPr="006636ED">
              <w:rPr>
                <w:sz w:val="24"/>
                <w:szCs w:val="24"/>
              </w:rPr>
              <w:t>поведенияв</w:t>
            </w:r>
            <w:proofErr w:type="spellEnd"/>
            <w:r w:rsidRPr="006636ED">
              <w:rPr>
                <w:sz w:val="24"/>
                <w:szCs w:val="24"/>
              </w:rPr>
              <w:t xml:space="preserve">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  <w:tr w:rsidR="000E7404" w:rsidTr="00BD5C66">
        <w:tc>
          <w:tcPr>
            <w:tcW w:w="10201" w:type="dxa"/>
            <w:gridSpan w:val="3"/>
          </w:tcPr>
          <w:p w:rsidR="000E7404" w:rsidRDefault="000E7404" w:rsidP="000E7404">
            <w:pPr>
              <w:jc w:val="center"/>
              <w:rPr>
                <w:sz w:val="28"/>
                <w:szCs w:val="28"/>
              </w:rPr>
            </w:pPr>
            <w:r w:rsidRPr="000A45D7">
              <w:rPr>
                <w:rFonts w:eastAsia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51F00" w:rsidTr="00FC40E9">
        <w:tc>
          <w:tcPr>
            <w:tcW w:w="3539" w:type="dxa"/>
          </w:tcPr>
          <w:p w:rsidR="00151F00" w:rsidRPr="000A45D7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E7404">
              <w:rPr>
                <w:rFonts w:eastAsia="Times New Roman"/>
                <w:sz w:val="24"/>
                <w:szCs w:val="24"/>
              </w:rPr>
              <w:t>Занятия, 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реализацией особых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0E7404">
              <w:rPr>
                <w:rFonts w:eastAsia="Times New Roman"/>
                <w:sz w:val="24"/>
                <w:szCs w:val="24"/>
              </w:rPr>
              <w:t>интеллектуальных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lastRenderedPageBreak/>
              <w:t>социокультурных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потребностей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151F00" w:rsidRDefault="00BD0457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:rsidR="00151F00" w:rsidRPr="000A45D7" w:rsidRDefault="00151F00" w:rsidP="00151F00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цель</w:t>
            </w:r>
            <w:proofErr w:type="gram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: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0A45D7">
              <w:rPr>
                <w:rFonts w:eastAsia="Times New Roman"/>
                <w:sz w:val="24"/>
                <w:szCs w:val="24"/>
              </w:rPr>
              <w:t>нтеллектуально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общекультурное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удовлетворение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особых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познавательных,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культурных,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оздоровительных потребностей и интересов.</w:t>
            </w:r>
          </w:p>
          <w:p w:rsidR="00151F00" w:rsidRPr="000A45D7" w:rsidRDefault="00151F00" w:rsidP="00151F00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 ценностного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отношения обучающихся к знаниям, как залогу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  собственного  будущего,  и  к  культуре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целом,  как  к духовному  богатству  общества,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сохраняющему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национальную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самобытность народов России.</w:t>
            </w:r>
          </w:p>
          <w:p w:rsidR="00151F00" w:rsidRPr="000A45D7" w:rsidRDefault="00151F00" w:rsidP="00151F00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по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дополнительному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углубленному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изучению  учебных предметов  или  модулей;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исследовательской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проектной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A45D7">
              <w:rPr>
                <w:rFonts w:eastAsia="Times New Roman"/>
                <w:sz w:val="24"/>
                <w:szCs w:val="24"/>
              </w:rPr>
              <w:t>еятельности</w:t>
            </w:r>
            <w:proofErr w:type="spellEnd"/>
            <w:r w:rsidRPr="000A45D7"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освоением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регионального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компонента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0A45D7">
              <w:rPr>
                <w:rFonts w:eastAsia="Times New Roman"/>
                <w:sz w:val="24"/>
                <w:szCs w:val="24"/>
              </w:rPr>
              <w:t>бразования 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особыми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этнокультурными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интересами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участников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дополнительные занятия для школьников,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испытывающих затруднения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учебной программы или трудности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языка   обучения;   специальные  занятия 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 с ограниченными возможностями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здоровья  или  испытывающими  затруднения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социальной коммуникации.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151F00">
              <w:rPr>
                <w:rFonts w:eastAsia="Times New Roman"/>
                <w:bCs/>
                <w:sz w:val="24"/>
                <w:szCs w:val="24"/>
              </w:rPr>
              <w:t>потребностей</w:t>
            </w:r>
            <w:proofErr w:type="gramEnd"/>
            <w:r w:rsidRPr="00151F00">
              <w:rPr>
                <w:rFonts w:eastAsia="Times New Roman"/>
                <w:bCs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418" w:type="dxa"/>
          </w:tcPr>
          <w:p w:rsidR="00151F00" w:rsidRDefault="00BD0457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 цель: удовлетворение интересов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51F00">
              <w:rPr>
                <w:sz w:val="24"/>
                <w:szCs w:val="24"/>
              </w:rPr>
              <w:t>потребностей</w:t>
            </w:r>
            <w:proofErr w:type="gramEnd"/>
            <w:r w:rsidR="00AB4DDF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творческом   и   физическом  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помощь в  самореализации, раскрытии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развитии   способностей   и   талантов.</w:t>
            </w:r>
            <w:r>
              <w:rPr>
                <w:sz w:val="24"/>
                <w:szCs w:val="24"/>
              </w:rPr>
              <w:t xml:space="preserve"> 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 задачи: раскрытие 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творческом и способностей школьников,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 у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чувства   вкуса   и  умения  ценить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помощь   в   прекрасное,  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ценностного самореализации, отношения 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культуре;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раскрытии   и   развитии 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привитие   им    любви   к   спорту  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способностей и побуждение к здоровому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образу жизни, талантов воспитание силы воли,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слабых;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оздоровление школьников, привитие им любви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 своему краю, его истории, культуре,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природе,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 w:rsidRPr="00151F00">
              <w:rPr>
                <w:sz w:val="24"/>
                <w:szCs w:val="24"/>
              </w:rPr>
              <w:tab/>
              <w:t>их 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 xml:space="preserve">навыков </w:t>
            </w:r>
            <w:proofErr w:type="spellStart"/>
            <w:r w:rsidRPr="00151F00">
              <w:rPr>
                <w:sz w:val="24"/>
                <w:szCs w:val="24"/>
              </w:rPr>
              <w:t>самообслуживающего</w:t>
            </w:r>
            <w:proofErr w:type="spellEnd"/>
            <w:r w:rsidRPr="00151F00">
              <w:rPr>
                <w:sz w:val="24"/>
                <w:szCs w:val="24"/>
              </w:rPr>
              <w:t xml:space="preserve"> труда.</w:t>
            </w:r>
          </w:p>
          <w:p w:rsidR="00151F00" w:rsidRPr="000A45D7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  организационные  формы:  занятия</w:t>
            </w:r>
            <w:r>
              <w:rPr>
                <w:sz w:val="24"/>
                <w:szCs w:val="24"/>
              </w:rPr>
              <w:t xml:space="preserve"> ш</w:t>
            </w:r>
            <w:r w:rsidRPr="00151F00">
              <w:rPr>
                <w:sz w:val="24"/>
                <w:szCs w:val="24"/>
              </w:rPr>
              <w:t>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 (музыкальных, хоровых или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танцевальных студиях,  театральных  кружках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или   кружках   художественного   творчества,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журналистских, поэтических или писательских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клубах   и   т.п.);   занятия   школьников   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 объединениях (секциях и клубах,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lastRenderedPageBreak/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51F00">
              <w:rPr>
                <w:sz w:val="24"/>
                <w:szCs w:val="24"/>
              </w:rPr>
              <w:t>туристскокраеведческой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(экскурсии,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школьных музеев).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:rsidR="00151F00" w:rsidRPr="000A45D7" w:rsidRDefault="00151F00" w:rsidP="00151F0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F00" w:rsidRDefault="00151F00" w:rsidP="00151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E7404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  цель: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важны</w:t>
            </w:r>
            <w:r>
              <w:rPr>
                <w:sz w:val="24"/>
                <w:szCs w:val="24"/>
              </w:rPr>
              <w:t xml:space="preserve">  </w:t>
            </w:r>
            <w:r w:rsidRPr="00151F00">
              <w:rPr>
                <w:sz w:val="24"/>
                <w:szCs w:val="24"/>
              </w:rPr>
              <w:t>для  жизни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подрастающего человека социальных умений –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заботиться  о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других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организовывать  свою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собственную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деятельность,</w:t>
            </w:r>
            <w:r w:rsidRPr="00151F00">
              <w:rPr>
                <w:sz w:val="24"/>
                <w:szCs w:val="24"/>
              </w:rPr>
              <w:tab/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брать  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с</w:t>
            </w:r>
            <w:r w:rsidRPr="00151F00">
              <w:rPr>
                <w:sz w:val="24"/>
                <w:szCs w:val="24"/>
              </w:rPr>
              <w:t>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принимать другие точки зрения.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задача: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обеспечение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психологического  благополучия обучающихся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   образовательном</w:t>
            </w:r>
            <w:r w:rsidRPr="00151F00">
              <w:rPr>
                <w:sz w:val="24"/>
                <w:szCs w:val="24"/>
              </w:rPr>
              <w:tab/>
              <w:t>пространстве</w:t>
            </w:r>
            <w:r w:rsidRPr="00151F00">
              <w:rPr>
                <w:sz w:val="24"/>
                <w:szCs w:val="24"/>
              </w:rPr>
              <w:tab/>
              <w:t>школы,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создание условий 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ученических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макро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 w:rsidR="000E7404">
              <w:rPr>
                <w:sz w:val="24"/>
                <w:szCs w:val="24"/>
              </w:rPr>
              <w:t xml:space="preserve"> </w:t>
            </w:r>
            <w:proofErr w:type="spellStart"/>
            <w:r w:rsidRPr="00151F00">
              <w:rPr>
                <w:sz w:val="24"/>
                <w:szCs w:val="24"/>
              </w:rPr>
              <w:t>микрокоммуникаций</w:t>
            </w:r>
            <w:proofErr w:type="spellEnd"/>
            <w:r w:rsidRPr="00151F00">
              <w:rPr>
                <w:sz w:val="24"/>
                <w:szCs w:val="24"/>
              </w:rPr>
              <w:t>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складывающихся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общественных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образовательной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организации,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понимания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зон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объединений,   органов   личного   влияния  на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уклад школьной жизни.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организационные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формы:</w:t>
            </w:r>
          </w:p>
          <w:p w:rsidR="00151F00" w:rsidRPr="00151F00" w:rsidRDefault="000E7404" w:rsidP="00151F00">
            <w:pPr>
              <w:rPr>
                <w:sz w:val="24"/>
                <w:szCs w:val="24"/>
              </w:rPr>
            </w:pPr>
            <w:proofErr w:type="gramStart"/>
            <w:r w:rsidRPr="00151F00">
              <w:rPr>
                <w:sz w:val="24"/>
                <w:szCs w:val="24"/>
              </w:rPr>
              <w:t>П</w:t>
            </w:r>
            <w:r w:rsidR="00151F00" w:rsidRPr="00151F00">
              <w:rPr>
                <w:sz w:val="24"/>
                <w:szCs w:val="24"/>
              </w:rPr>
              <w:t>едагогическое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деятельности  Российского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движения  детей  и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молодежи   и   совместно   с   Юнармейских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отрядов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трудовых,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экологических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создаваемых  для  социально  ориентированной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работы;   выборного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Совета</w:t>
            </w:r>
            <w:proofErr w:type="gramEnd"/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обучающихся, создаваемого для учета мнения</w:t>
            </w:r>
          </w:p>
          <w:p w:rsidR="00151F00" w:rsidRPr="000A45D7" w:rsidRDefault="00151F00" w:rsidP="000E7404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школьников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направленности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вопросам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управления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образовательной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организацией,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облегчения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распространения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значимой  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школьников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информации  и  получения  обратной  связи  от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классных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коллективов;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постоянно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действующего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школьного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актива,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инициирующего и организующего проведение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личностно значимых для школьников событий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(соревнований,</w:t>
            </w:r>
            <w:r w:rsidR="000E7404">
              <w:rPr>
                <w:sz w:val="24"/>
                <w:szCs w:val="24"/>
              </w:rPr>
              <w:t xml:space="preserve">  </w:t>
            </w:r>
            <w:r w:rsidRPr="00151F00">
              <w:rPr>
                <w:sz w:val="24"/>
                <w:szCs w:val="24"/>
              </w:rPr>
              <w:t>конкурсов,</w:t>
            </w:r>
            <w:r w:rsidRPr="00151F00">
              <w:rPr>
                <w:sz w:val="24"/>
                <w:szCs w:val="24"/>
              </w:rPr>
              <w:tab/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фестивалей,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капустников, флешмобов); творческих советов,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отвечающих  за  проведение  тех  или  иных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конкретных мероприятий, праздников, вечеров,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акций;  созданной  из  наиболее  авторитетных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старшеклассников группы по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урегулированию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конфликтных ситуаций в школе и т.п.</w:t>
            </w:r>
            <w:r w:rsidRPr="00151F00">
              <w:rPr>
                <w:sz w:val="24"/>
                <w:szCs w:val="24"/>
              </w:rPr>
              <w:tab/>
            </w:r>
          </w:p>
        </w:tc>
      </w:tr>
    </w:tbl>
    <w:p w:rsidR="000E7404" w:rsidRDefault="000E7404" w:rsidP="000A45D7">
      <w:pPr>
        <w:ind w:firstLine="567"/>
        <w:rPr>
          <w:rFonts w:eastAsia="Times New Roman"/>
          <w:b/>
          <w:bCs/>
          <w:sz w:val="24"/>
          <w:szCs w:val="24"/>
        </w:rPr>
      </w:pPr>
    </w:p>
    <w:p w:rsidR="005F0959" w:rsidRPr="000E7404" w:rsidRDefault="005F0959" w:rsidP="000E7404">
      <w:pPr>
        <w:ind w:firstLine="567"/>
        <w:jc w:val="center"/>
        <w:rPr>
          <w:szCs w:val="20"/>
        </w:rPr>
      </w:pPr>
      <w:r w:rsidRPr="000E7404">
        <w:rPr>
          <w:rFonts w:eastAsia="Times New Roman"/>
          <w:b/>
          <w:bCs/>
          <w:sz w:val="28"/>
          <w:szCs w:val="24"/>
        </w:rPr>
        <w:t>Цель и идеи внеурочной деятельности</w:t>
      </w:r>
    </w:p>
    <w:p w:rsidR="005F0959" w:rsidRPr="000A45D7" w:rsidRDefault="005F0959" w:rsidP="000A45D7">
      <w:pPr>
        <w:ind w:firstLine="567"/>
        <w:rPr>
          <w:sz w:val="28"/>
          <w:szCs w:val="28"/>
        </w:rPr>
      </w:pPr>
    </w:p>
    <w:p w:rsidR="005F0959" w:rsidRPr="000A45D7" w:rsidRDefault="005F0959" w:rsidP="00324B68">
      <w:pPr>
        <w:widowControl w:val="0"/>
        <w:tabs>
          <w:tab w:val="left" w:pos="10065"/>
        </w:tabs>
        <w:ind w:firstLine="624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Цель внеурочной деятельности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создание условий,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обеспечивающих достижение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65100C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 xml:space="preserve">личности, с </w:t>
      </w:r>
      <w:r w:rsidRPr="000A45D7">
        <w:rPr>
          <w:rFonts w:eastAsia="Times New Roman"/>
          <w:sz w:val="28"/>
          <w:szCs w:val="28"/>
        </w:rPr>
        <w:lastRenderedPageBreak/>
        <w:t>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5F0959" w:rsidRPr="000A45D7" w:rsidRDefault="005F0959" w:rsidP="00487648">
      <w:pPr>
        <w:widowControl w:val="0"/>
        <w:tabs>
          <w:tab w:val="left" w:pos="10065"/>
        </w:tabs>
        <w:rPr>
          <w:sz w:val="28"/>
          <w:szCs w:val="28"/>
        </w:rPr>
      </w:pPr>
    </w:p>
    <w:p w:rsidR="005F0959" w:rsidRPr="000A45D7" w:rsidRDefault="005F0959" w:rsidP="00487648">
      <w:pPr>
        <w:widowControl w:val="0"/>
        <w:tabs>
          <w:tab w:val="left" w:pos="10065"/>
        </w:tabs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Ведущими идеями плана внеурочной деятельности </w:t>
      </w:r>
      <w:r w:rsidR="00285624">
        <w:rPr>
          <w:rFonts w:eastAsia="Times New Roman"/>
          <w:b/>
          <w:bCs/>
          <w:sz w:val="28"/>
          <w:szCs w:val="28"/>
        </w:rPr>
        <w:t>МОУ Елховоозернская</w:t>
      </w:r>
      <w:r w:rsidR="000C03D5">
        <w:rPr>
          <w:rFonts w:eastAsia="Times New Roman"/>
          <w:b/>
          <w:bCs/>
          <w:sz w:val="28"/>
          <w:szCs w:val="28"/>
        </w:rPr>
        <w:t xml:space="preserve"> СШ </w:t>
      </w:r>
      <w:r w:rsidRPr="000A45D7">
        <w:rPr>
          <w:rFonts w:eastAsia="Times New Roman"/>
          <w:b/>
          <w:bCs/>
          <w:sz w:val="28"/>
          <w:szCs w:val="28"/>
        </w:rPr>
        <w:t>являются:</w:t>
      </w:r>
    </w:p>
    <w:p w:rsidR="005F0959" w:rsidRPr="000A45D7" w:rsidRDefault="005F0959" w:rsidP="00487648">
      <w:pPr>
        <w:widowControl w:val="0"/>
        <w:tabs>
          <w:tab w:val="left" w:pos="10065"/>
        </w:tabs>
        <w:jc w:val="center"/>
        <w:rPr>
          <w:sz w:val="28"/>
          <w:szCs w:val="28"/>
        </w:rPr>
      </w:pPr>
    </w:p>
    <w:p w:rsidR="005F0959" w:rsidRPr="000A45D7" w:rsidRDefault="00285624" w:rsidP="00324B68">
      <w:pPr>
        <w:widowControl w:val="0"/>
        <w:tabs>
          <w:tab w:val="left" w:pos="0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F0959" w:rsidRPr="000A45D7">
        <w:rPr>
          <w:rFonts w:eastAsia="Times New Roman"/>
          <w:sz w:val="28"/>
          <w:szCs w:val="28"/>
        </w:rPr>
        <w:t xml:space="preserve">создание условий для достижения </w:t>
      </w:r>
      <w:proofErr w:type="gramStart"/>
      <w:r w:rsidR="005F0959" w:rsidRPr="000A45D7">
        <w:rPr>
          <w:rFonts w:eastAsia="Times New Roman"/>
          <w:sz w:val="28"/>
          <w:szCs w:val="28"/>
        </w:rPr>
        <w:t>обучающимися</w:t>
      </w:r>
      <w:proofErr w:type="gramEnd"/>
      <w:r w:rsidR="005F0959" w:rsidRPr="000A45D7">
        <w:rPr>
          <w:rFonts w:eastAsia="Times New Roman"/>
          <w:sz w:val="28"/>
          <w:szCs w:val="28"/>
        </w:rPr>
        <w:t xml:space="preserve"> уровня </w:t>
      </w:r>
      <w:r w:rsidR="00BD5C66">
        <w:rPr>
          <w:rFonts w:eastAsia="Times New Roman"/>
          <w:sz w:val="28"/>
          <w:szCs w:val="28"/>
        </w:rPr>
        <w:t>о</w:t>
      </w:r>
      <w:r w:rsidR="005F0959" w:rsidRPr="000A45D7">
        <w:rPr>
          <w:rFonts w:eastAsia="Times New Roman"/>
          <w:sz w:val="28"/>
          <w:szCs w:val="28"/>
        </w:rPr>
        <w:t>бразованности, соответствующего их личностному потенциалу;</w:t>
      </w:r>
    </w:p>
    <w:p w:rsidR="005F0959" w:rsidRPr="000A45D7" w:rsidRDefault="005F0959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ориентация на достижение учениками социальной зрелости;</w:t>
      </w:r>
    </w:p>
    <w:p w:rsidR="00285624" w:rsidRDefault="00BD5C66" w:rsidP="00324B68">
      <w:pPr>
        <w:widowControl w:val="0"/>
        <w:tabs>
          <w:tab w:val="left" w:pos="586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</w:t>
      </w:r>
      <w:r w:rsidR="005F0959" w:rsidRPr="000A45D7">
        <w:rPr>
          <w:rFonts w:eastAsia="Times New Roman"/>
          <w:sz w:val="28"/>
          <w:szCs w:val="28"/>
        </w:rPr>
        <w:t>летворение образовательных потребностей учащихся и их родителей.</w:t>
      </w:r>
    </w:p>
    <w:p w:rsidR="005F0959" w:rsidRPr="000A45D7" w:rsidRDefault="005F0959" w:rsidP="00324B68">
      <w:pPr>
        <w:widowControl w:val="0"/>
        <w:tabs>
          <w:tab w:val="left" w:pos="586"/>
          <w:tab w:val="left" w:pos="9639"/>
          <w:tab w:val="left" w:pos="10065"/>
        </w:tabs>
        <w:ind w:firstLine="624"/>
        <w:jc w:val="both"/>
        <w:rPr>
          <w:rFonts w:eastAsia="Times New Roman"/>
          <w:b/>
          <w:bCs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 При этом решаются следующие </w:t>
      </w:r>
      <w:r w:rsidRPr="000A45D7">
        <w:rPr>
          <w:rFonts w:eastAsia="Times New Roman"/>
          <w:b/>
          <w:bCs/>
          <w:sz w:val="28"/>
          <w:szCs w:val="28"/>
        </w:rPr>
        <w:t>основные педагогические задачи:</w:t>
      </w:r>
    </w:p>
    <w:p w:rsidR="00BD5C66" w:rsidRDefault="005F0959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включение учащихся в разностороннюю деятельность;</w:t>
      </w:r>
    </w:p>
    <w:p w:rsidR="00BD5C66" w:rsidRDefault="005F0959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навыков позитивного коммуникативного общения;</w:t>
      </w:r>
      <w:r w:rsidR="00BD5C66" w:rsidRPr="00BD5C66">
        <w:rPr>
          <w:rFonts w:eastAsia="Times New Roman"/>
          <w:sz w:val="28"/>
          <w:szCs w:val="28"/>
        </w:rPr>
        <w:t xml:space="preserve"> </w:t>
      </w:r>
    </w:p>
    <w:p w:rsidR="00BD5C66" w:rsidRDefault="00BD5C66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</w:t>
      </w:r>
      <w:r w:rsidR="005F0959" w:rsidRPr="00BD5C66">
        <w:rPr>
          <w:rFonts w:eastAsia="Times New Roman"/>
          <w:sz w:val="28"/>
          <w:szCs w:val="28"/>
        </w:rPr>
        <w:t>азвитие навыков организации и осуществления сотрудничества с педагогами,</w:t>
      </w:r>
      <w:r>
        <w:rPr>
          <w:rFonts w:eastAsia="Times New Roman"/>
          <w:sz w:val="28"/>
          <w:szCs w:val="28"/>
        </w:rPr>
        <w:t xml:space="preserve"> </w:t>
      </w:r>
      <w:r w:rsidR="005F0959" w:rsidRPr="00BD5C66">
        <w:rPr>
          <w:rFonts w:eastAsia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BD5C66" w:rsidRDefault="005F0959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BD5C66" w:rsidRDefault="005F0959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D5C66" w:rsidRDefault="005F0959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стремления к здоровому образу жизни;</w:t>
      </w:r>
    </w:p>
    <w:p w:rsidR="005F0959" w:rsidRPr="00BD5C66" w:rsidRDefault="005F0959" w:rsidP="00324B6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5F0959" w:rsidRPr="000A45D7" w:rsidRDefault="005F0959" w:rsidP="00324B68">
      <w:pPr>
        <w:widowControl w:val="0"/>
        <w:tabs>
          <w:tab w:val="left" w:pos="10065"/>
        </w:tabs>
        <w:ind w:firstLine="624"/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324B68">
      <w:pPr>
        <w:widowControl w:val="0"/>
        <w:tabs>
          <w:tab w:val="left" w:pos="10065"/>
        </w:tabs>
        <w:ind w:firstLine="624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Школа несет в установленном законодательством  Российской  Федерации порядке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F0959" w:rsidRPr="000A45D7" w:rsidRDefault="005F0959" w:rsidP="00487648">
      <w:pPr>
        <w:widowControl w:val="0"/>
        <w:tabs>
          <w:tab w:val="left" w:pos="10065"/>
        </w:tabs>
        <w:rPr>
          <w:sz w:val="28"/>
          <w:szCs w:val="28"/>
        </w:rPr>
      </w:pPr>
    </w:p>
    <w:p w:rsidR="005F0959" w:rsidRPr="000A45D7" w:rsidRDefault="005F0959" w:rsidP="00487648">
      <w:pPr>
        <w:widowControl w:val="0"/>
        <w:tabs>
          <w:tab w:val="left" w:pos="10065"/>
        </w:tabs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5F0959" w:rsidRPr="000A45D7" w:rsidRDefault="005F0959" w:rsidP="00487648">
      <w:pPr>
        <w:widowControl w:val="0"/>
        <w:tabs>
          <w:tab w:val="left" w:pos="10065"/>
        </w:tabs>
        <w:rPr>
          <w:sz w:val="28"/>
          <w:szCs w:val="28"/>
        </w:rPr>
      </w:pP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Личностные:</w:t>
      </w:r>
    </w:p>
    <w:p w:rsidR="005F0959" w:rsidRPr="000A45D7" w:rsidRDefault="005F0959" w:rsidP="008A353E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готовность и способность к саморазвитию;</w:t>
      </w:r>
    </w:p>
    <w:p w:rsidR="005F0959" w:rsidRPr="000A45D7" w:rsidRDefault="005F0959" w:rsidP="008A353E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F0959" w:rsidRPr="000A45D7" w:rsidRDefault="005F0959" w:rsidP="008A353E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сформированность основ гражданской идентичности.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Предметные:</w:t>
      </w:r>
    </w:p>
    <w:p w:rsidR="005F0959" w:rsidRPr="000A45D7" w:rsidRDefault="005F0959" w:rsidP="008A353E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получение нового знания и опыта его применения.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Метапредметные:</w:t>
      </w:r>
    </w:p>
    <w:p w:rsidR="005F0959" w:rsidRPr="000A45D7" w:rsidRDefault="005F0959" w:rsidP="008A353E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результат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 xml:space="preserve">непосредственное </w:t>
      </w:r>
      <w:r w:rsidRPr="000A45D7">
        <w:rPr>
          <w:rFonts w:eastAsia="Times New Roman"/>
          <w:sz w:val="28"/>
          <w:szCs w:val="28"/>
        </w:rPr>
        <w:lastRenderedPageBreak/>
        <w:t>духовно-нравственное приобретение обучающегося благодаря его участию в том или ином виде деятельности.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эффект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влияние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(последствие)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того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или иного духовно-нравственного приобретения на процесс развития личности обучающегося.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Все виды внеурочной деятельн</w:t>
      </w:r>
      <w:r w:rsidR="005E5F0E">
        <w:rPr>
          <w:rFonts w:eastAsia="Times New Roman"/>
          <w:sz w:val="28"/>
          <w:szCs w:val="28"/>
        </w:rPr>
        <w:t>ости учащихся на уровне основного</w:t>
      </w:r>
      <w:r w:rsidRPr="000A45D7">
        <w:rPr>
          <w:rFonts w:eastAsia="Times New Roman"/>
          <w:sz w:val="28"/>
          <w:szCs w:val="28"/>
        </w:rPr>
        <w:t xml:space="preserve"> общего образования строго ориентированы на воспитательные результаты.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способствует тому, что школьник самостоятельно действует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Промежуточная аттестация обучающихся и контроль за посещаемостью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Формы внеурочной деятельности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может быть организована в следующих формах: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экскурсии,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деятельность ученических сообществ,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клубы по интересам,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встречи,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профессиональные пробы, ролевые игры,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реализация проектов,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кружки,</w:t>
      </w:r>
    </w:p>
    <w:p w:rsidR="005F0959" w:rsidRPr="000A45D7" w:rsidRDefault="005F0959" w:rsidP="008A353E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сетевые мероприятия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5F0959" w:rsidRPr="000A45D7" w:rsidRDefault="00BD5C66" w:rsidP="008A353E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5F0959" w:rsidRPr="000A45D7">
        <w:rPr>
          <w:rFonts w:eastAsia="Times New Roman"/>
          <w:sz w:val="28"/>
          <w:szCs w:val="28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0C03D5">
        <w:rPr>
          <w:rFonts w:eastAsia="Times New Roman"/>
          <w:sz w:val="28"/>
          <w:szCs w:val="28"/>
        </w:rPr>
        <w:t>0</w:t>
      </w:r>
      <w:r w:rsidR="005F0959" w:rsidRPr="000A45D7">
        <w:rPr>
          <w:rFonts w:eastAsia="Times New Roman"/>
          <w:sz w:val="28"/>
          <w:szCs w:val="28"/>
        </w:rPr>
        <w:t xml:space="preserve"> минут. Перерыв между занятиями внеурочной деятельности 10 минут.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F0959" w:rsidRPr="000A45D7" w:rsidRDefault="005F0959" w:rsidP="008A353E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Расписание внеурочных занятий составляется отдельно от расписания уроков. Занятия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внеурочной деятельности реализуются за счет бюджетного финансирования.</w:t>
      </w:r>
    </w:p>
    <w:p w:rsidR="005F0959" w:rsidRDefault="00BD5C66" w:rsidP="008A353E">
      <w:pPr>
        <w:widowControl w:val="0"/>
        <w:numPr>
          <w:ilvl w:val="0"/>
          <w:numId w:val="16"/>
        </w:numPr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</w:t>
      </w:r>
      <w:r w:rsidR="005F0959" w:rsidRPr="000A45D7">
        <w:rPr>
          <w:rFonts w:eastAsia="Times New Roman"/>
          <w:sz w:val="28"/>
          <w:szCs w:val="28"/>
        </w:rPr>
        <w:t>023-2024 учебном году внеурочн</w:t>
      </w:r>
      <w:r w:rsidR="008A353E">
        <w:rPr>
          <w:rFonts w:eastAsia="Times New Roman"/>
          <w:sz w:val="28"/>
          <w:szCs w:val="28"/>
        </w:rPr>
        <w:t>ая деятельность реализуется в 5-9</w:t>
      </w:r>
      <w:r w:rsidR="005F0959" w:rsidRPr="000A45D7">
        <w:rPr>
          <w:rFonts w:eastAsia="Times New Roman"/>
          <w:sz w:val="28"/>
          <w:szCs w:val="28"/>
        </w:rPr>
        <w:t xml:space="preserve"> классах в соответствии с требова</w:t>
      </w:r>
      <w:r w:rsidR="005E5F0E">
        <w:rPr>
          <w:rFonts w:eastAsia="Times New Roman"/>
          <w:sz w:val="28"/>
          <w:szCs w:val="28"/>
        </w:rPr>
        <w:t>ниями обновленного ФГОС основного</w:t>
      </w:r>
      <w:r w:rsidR="005F0959" w:rsidRPr="000A45D7">
        <w:rPr>
          <w:rFonts w:eastAsia="Times New Roman"/>
          <w:sz w:val="28"/>
          <w:szCs w:val="28"/>
        </w:rPr>
        <w:t xml:space="preserve"> общего образования.</w:t>
      </w:r>
      <w:proofErr w:type="gramEnd"/>
    </w:p>
    <w:bookmarkEnd w:id="1"/>
    <w:p w:rsidR="00BD5C66" w:rsidRDefault="00BD5C66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  <w:sectPr w:rsidR="00BD5C66" w:rsidSect="000A45D7">
          <w:pgSz w:w="11920" w:h="16819"/>
          <w:pgMar w:top="761" w:right="721" w:bottom="655" w:left="1134" w:header="0" w:footer="0" w:gutter="0"/>
          <w:cols w:space="720" w:equalWidth="0">
            <w:col w:w="9446"/>
          </w:cols>
        </w:sectPr>
      </w:pPr>
    </w:p>
    <w:p w:rsidR="00BD5C66" w:rsidRDefault="00BD5C66" w:rsidP="00BD5C6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Недельный п</w:t>
      </w:r>
      <w:r w:rsidRPr="00D42EFF">
        <w:rPr>
          <w:b/>
          <w:bCs/>
          <w:color w:val="000000" w:themeColor="text1"/>
          <w:sz w:val="24"/>
          <w:szCs w:val="24"/>
        </w:rPr>
        <w:t>лан внеурочной деятельност</w:t>
      </w:r>
      <w:proofErr w:type="gramStart"/>
      <w:r w:rsidRPr="00D42EFF">
        <w:rPr>
          <w:b/>
          <w:bCs/>
          <w:color w:val="000000" w:themeColor="text1"/>
          <w:sz w:val="24"/>
          <w:szCs w:val="24"/>
        </w:rPr>
        <w:t xml:space="preserve">и </w:t>
      </w:r>
      <w:r w:rsidR="00E23252">
        <w:rPr>
          <w:bCs/>
          <w:color w:val="000000" w:themeColor="text1"/>
          <w:sz w:val="24"/>
          <w:szCs w:val="24"/>
        </w:rPr>
        <w:t>О</w:t>
      </w:r>
      <w:r w:rsidRPr="00BD5C66">
        <w:rPr>
          <w:bCs/>
          <w:color w:val="000000" w:themeColor="text1"/>
          <w:sz w:val="24"/>
          <w:szCs w:val="24"/>
        </w:rPr>
        <w:t>ОО</w:t>
      </w:r>
      <w:proofErr w:type="gramEnd"/>
      <w:r w:rsidRPr="00D42EFF">
        <w:rPr>
          <w:b/>
          <w:bCs/>
          <w:color w:val="000000" w:themeColor="text1"/>
          <w:sz w:val="24"/>
          <w:szCs w:val="24"/>
        </w:rPr>
        <w:t xml:space="preserve"> по ФОП на 2023/24 учебный год</w:t>
      </w:r>
    </w:p>
    <w:p w:rsidR="00BD5C66" w:rsidRPr="00D42EFF" w:rsidRDefault="00BD5C66" w:rsidP="00BD5C66">
      <w:pPr>
        <w:jc w:val="center"/>
        <w:rPr>
          <w:color w:val="000000" w:themeColor="text1"/>
          <w:sz w:val="24"/>
          <w:szCs w:val="24"/>
        </w:rPr>
      </w:pPr>
    </w:p>
    <w:tbl>
      <w:tblPr>
        <w:tblW w:w="977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"/>
        <w:gridCol w:w="2184"/>
        <w:gridCol w:w="1847"/>
        <w:gridCol w:w="2098"/>
        <w:gridCol w:w="624"/>
        <w:gridCol w:w="624"/>
        <w:gridCol w:w="624"/>
        <w:gridCol w:w="624"/>
        <w:gridCol w:w="624"/>
      </w:tblGrid>
      <w:tr w:rsidR="00E23252" w:rsidRPr="00BE6B43" w:rsidTr="00E23252">
        <w:trPr>
          <w:trHeight w:val="142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23252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E23252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E23252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E23252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E23252" w:rsidRPr="00BE6B43" w:rsidTr="00E23252">
        <w:trPr>
          <w:trHeight w:val="58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3252" w:rsidRPr="00BE6B43" w:rsidRDefault="00E23252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E23252" w:rsidRPr="00BE6B43" w:rsidRDefault="00E23252" w:rsidP="000E6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23252" w:rsidRPr="00BE6B43" w:rsidTr="00E23252">
        <w:trPr>
          <w:trHeight w:val="35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23252" w:rsidRPr="00BE6B43" w:rsidRDefault="00E23252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1D0971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BE6B43">
              <w:rPr>
                <w:sz w:val="24"/>
                <w:szCs w:val="24"/>
              </w:rPr>
              <w:t>профориентационных</w:t>
            </w:r>
            <w:proofErr w:type="spellEnd"/>
            <w:r w:rsidRPr="00BE6B43">
              <w:rPr>
                <w:sz w:val="24"/>
                <w:szCs w:val="24"/>
              </w:rPr>
              <w:t xml:space="preserve"> интересов и потребностей обучающихся.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Мои горизонты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252" w:rsidRPr="00BE6B43" w:rsidRDefault="00E23252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23252" w:rsidRPr="00BE6B43" w:rsidTr="00E23252">
        <w:trPr>
          <w:trHeight w:val="357"/>
        </w:trPr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23252" w:rsidRPr="00BE6B43" w:rsidRDefault="00E23252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будущего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6636ED">
              <w:rPr>
                <w:sz w:val="24"/>
                <w:szCs w:val="24"/>
              </w:rPr>
              <w:t>профориентационные</w:t>
            </w:r>
            <w:proofErr w:type="spellEnd"/>
            <w:r w:rsidRPr="006636ED">
              <w:rPr>
                <w:sz w:val="24"/>
                <w:szCs w:val="24"/>
              </w:rPr>
              <w:t xml:space="preserve"> игры, </w:t>
            </w:r>
            <w:proofErr w:type="spellStart"/>
            <w:r w:rsidRPr="006636ED">
              <w:rPr>
                <w:sz w:val="24"/>
                <w:szCs w:val="24"/>
              </w:rPr>
              <w:t>квесты</w:t>
            </w:r>
            <w:proofErr w:type="spellEnd"/>
            <w:r w:rsidRPr="006636ED">
              <w:rPr>
                <w:sz w:val="24"/>
                <w:szCs w:val="24"/>
              </w:rPr>
              <w:t>, решение кейсов, изучение специализированных цифровых профессиональные моделирующие профессиональную деятельность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252" w:rsidRPr="00BE6B43" w:rsidRDefault="00E23252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E23252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AB4DDF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8760A" w:rsidRPr="00BE6B43" w:rsidTr="0038760A">
        <w:trPr>
          <w:trHeight w:val="851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60A" w:rsidRPr="00BE6B43" w:rsidRDefault="0038760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60A" w:rsidRPr="00BE6B43" w:rsidRDefault="0038760A" w:rsidP="00BE6B43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60A" w:rsidRPr="00BE6B43" w:rsidRDefault="0038760A" w:rsidP="000E6FF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 в настольных играх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60A" w:rsidRPr="00BE6B43" w:rsidRDefault="0038760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60A" w:rsidRPr="00BE6B43" w:rsidRDefault="0038760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60A" w:rsidRPr="00BE6B43" w:rsidRDefault="0038760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60A" w:rsidRDefault="0038760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60A" w:rsidRDefault="0038760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760A" w:rsidRDefault="0038760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7217" w:rsidRPr="00BE6B43" w:rsidTr="00E23252">
        <w:trPr>
          <w:trHeight w:val="142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Роботомоделирование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C603F1" w:rsidP="00ED1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7217" w:rsidRPr="00BE6B43" w:rsidTr="00F41619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Основы черчения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C603F1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603F1">
              <w:rPr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C603F1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7217" w:rsidRPr="00BE6B43" w:rsidTr="00F41619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7217" w:rsidRPr="00F47217" w:rsidRDefault="00F47217" w:rsidP="00F4721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ГИА по русскому языку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C603F1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603F1">
              <w:rPr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C603F1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7217" w:rsidRPr="00BE6B43" w:rsidTr="00F41619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7217" w:rsidRPr="00F47217" w:rsidRDefault="00F47217" w:rsidP="00F47217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 страницами учебника биологии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C603F1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Точка роста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7217" w:rsidRPr="00BE6B43" w:rsidTr="00F41619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7217" w:rsidRPr="00F47217" w:rsidRDefault="00F47217" w:rsidP="00F47217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C603F1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603F1">
              <w:rPr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C603F1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7217" w:rsidRPr="00BE6B43" w:rsidTr="00F41619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7217" w:rsidRPr="00F47217" w:rsidRDefault="00F47217" w:rsidP="00F47217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Default="001A7831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38760A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8760A">
              <w:rPr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38760A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1A7831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7217" w:rsidRPr="00BE6B43" w:rsidTr="00C7082C">
        <w:trPr>
          <w:trHeight w:val="142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Занятия, </w:t>
            </w:r>
            <w:r w:rsidRPr="00BE6B43">
              <w:rPr>
                <w:rFonts w:eastAsia="Times New Roman"/>
                <w:bCs/>
                <w:sz w:val="24"/>
                <w:szCs w:val="24"/>
              </w:rPr>
              <w:lastRenderedPageBreak/>
              <w:t>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Баскетбол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7217" w:rsidRPr="00BE6B43" w:rsidTr="00C7082C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1D0971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7217" w:rsidRPr="00BE6B43" w:rsidTr="00C7082C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11648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Настольный теннис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7217" w:rsidRPr="00BE6B43" w:rsidTr="00C7082C">
        <w:trPr>
          <w:trHeight w:val="142"/>
        </w:trPr>
        <w:tc>
          <w:tcPr>
            <w:tcW w:w="521" w:type="dxa"/>
            <w:tcBorders>
              <w:left w:val="single" w:sz="6" w:space="0" w:color="000000"/>
              <w:right w:val="single" w:sz="6" w:space="0" w:color="000000"/>
            </w:tcBorders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Default="00F47217" w:rsidP="0011648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Pr="00BE6B43" w:rsidRDefault="00F47217" w:rsidP="00ED1594">
            <w:pPr>
              <w:rPr>
                <w:sz w:val="24"/>
                <w:szCs w:val="24"/>
              </w:rPr>
            </w:pPr>
            <w:r w:rsidRPr="00AB4DDF">
              <w:rPr>
                <w:sz w:val="24"/>
                <w:szCs w:val="24"/>
              </w:rPr>
              <w:t xml:space="preserve">Занятия </w:t>
            </w:r>
            <w:proofErr w:type="gramStart"/>
            <w:r w:rsidRPr="00AB4DD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217" w:rsidRDefault="00F47217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23252" w:rsidRPr="00BE6B43" w:rsidTr="00E23252">
        <w:trPr>
          <w:trHeight w:val="142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252" w:rsidRPr="00BE6B43" w:rsidRDefault="00E23252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D159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3252" w:rsidRPr="00BE6B43" w:rsidRDefault="00F47217" w:rsidP="00ED1594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биология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3252" w:rsidRPr="00BE6B43" w:rsidRDefault="00C603F1" w:rsidP="00ED1594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603F1">
              <w:rPr>
                <w:sz w:val="24"/>
                <w:szCs w:val="24"/>
              </w:rPr>
              <w:t xml:space="preserve">Занятия </w:t>
            </w:r>
            <w:proofErr w:type="gramStart"/>
            <w:r w:rsidRPr="00C603F1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F47217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23252" w:rsidRPr="00BE6B43" w:rsidTr="00E23252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F47217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изучения чувашского языка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E23252" w:rsidP="00ED15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D1594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F47217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F47217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F47217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3252" w:rsidRPr="00BE6B43" w:rsidTr="00E23252">
        <w:trPr>
          <w:trHeight w:val="142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3252" w:rsidRPr="00BE6B43" w:rsidRDefault="00E23252" w:rsidP="00BE6B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E23252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Pr="00BE6B43" w:rsidRDefault="001D0971" w:rsidP="00420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252" w:rsidRPr="00BE6B43" w:rsidRDefault="001D0971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FD120A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FD120A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252" w:rsidRDefault="00FD120A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BD5C66" w:rsidRPr="00DB54FF" w:rsidRDefault="00BD5C66" w:rsidP="00BD5C66">
      <w:pPr>
        <w:jc w:val="both"/>
        <w:rPr>
          <w:color w:val="000000" w:themeColor="text1"/>
        </w:r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0B2C39" w:rsidRDefault="000B2C39" w:rsidP="000B2C39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Годовой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Pr="00D42EFF">
        <w:rPr>
          <w:b/>
          <w:bCs/>
          <w:color w:val="000000" w:themeColor="text1"/>
          <w:sz w:val="24"/>
          <w:szCs w:val="24"/>
        </w:rPr>
        <w:t xml:space="preserve"> по ФОП на 2023/24 учебный год</w:t>
      </w:r>
    </w:p>
    <w:tbl>
      <w:tblPr>
        <w:tblW w:w="9770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1"/>
        <w:gridCol w:w="2184"/>
        <w:gridCol w:w="1847"/>
        <w:gridCol w:w="2098"/>
        <w:gridCol w:w="624"/>
        <w:gridCol w:w="624"/>
        <w:gridCol w:w="624"/>
        <w:gridCol w:w="624"/>
        <w:gridCol w:w="624"/>
      </w:tblGrid>
      <w:tr w:rsidR="0060361A" w:rsidRPr="0060361A" w:rsidTr="007C1A28">
        <w:trPr>
          <w:trHeight w:val="142"/>
        </w:trPr>
        <w:tc>
          <w:tcPr>
            <w:tcW w:w="5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60361A" w:rsidRPr="0060361A" w:rsidTr="007C1A28">
        <w:trPr>
          <w:trHeight w:val="58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361A" w:rsidRPr="0060361A" w:rsidRDefault="0060361A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Информационно-</w:t>
            </w:r>
          </w:p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просветительские </w:t>
            </w:r>
            <w:r w:rsidRPr="0060361A">
              <w:rPr>
                <w:bCs/>
                <w:color w:val="000000" w:themeColor="text1"/>
                <w:sz w:val="24"/>
                <w:szCs w:val="24"/>
              </w:rPr>
              <w:lastRenderedPageBreak/>
              <w:t>занятия патриотической, нравственной и экологической направленности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Default="0060361A">
            <w:r w:rsidRPr="003054A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Default="0060361A">
            <w:r w:rsidRPr="003054A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Default="0060361A">
            <w:r w:rsidRPr="003054A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0361A" w:rsidRPr="0060361A" w:rsidTr="007C1A28">
        <w:trPr>
          <w:trHeight w:val="357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361A" w:rsidRPr="0060361A" w:rsidRDefault="0060361A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60361A">
              <w:rPr>
                <w:bCs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 интересов и потребностей обучающихся.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Мои горизонты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0361A">
              <w:rPr>
                <w:bCs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 часы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Default="0060361A">
            <w:r w:rsidRPr="00582BA8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Default="0060361A">
            <w:r w:rsidRPr="00582BA8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Default="0060361A">
            <w:r w:rsidRPr="00582BA8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Default="0060361A">
            <w:r w:rsidRPr="00582BA8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0361A" w:rsidRPr="0060361A" w:rsidTr="007C1A28">
        <w:trPr>
          <w:trHeight w:val="357"/>
        </w:trPr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0361A" w:rsidRPr="0060361A" w:rsidRDefault="0060361A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Код будущего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0361A">
              <w:rPr>
                <w:bCs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 игры, </w:t>
            </w:r>
            <w:proofErr w:type="spellStart"/>
            <w:r w:rsidRPr="0060361A">
              <w:rPr>
                <w:bCs/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60361A">
              <w:rPr>
                <w:bCs/>
                <w:color w:val="000000" w:themeColor="text1"/>
                <w:sz w:val="24"/>
                <w:szCs w:val="24"/>
              </w:rPr>
              <w:t>, решение кейсов, изучение специализированных цифровых профессиональные моделирующие профессиональную деятельность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0361A" w:rsidRPr="0060361A" w:rsidTr="007C1A28">
        <w:trPr>
          <w:trHeight w:val="851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Математика в настольных играх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Default="0060361A">
            <w:r w:rsidRPr="00A22586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Default="0060361A">
            <w:r w:rsidRPr="00A22586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0361A" w:rsidRPr="0060361A" w:rsidTr="007C1A28">
        <w:trPr>
          <w:trHeight w:val="142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0361A">
              <w:rPr>
                <w:bCs/>
                <w:color w:val="000000" w:themeColor="text1"/>
                <w:sz w:val="24"/>
                <w:szCs w:val="24"/>
              </w:rPr>
              <w:t>Роботомоделирование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Точка роста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0361A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Основы черчения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0361A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Подготовка к ГИА по русскому языку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0361A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За страницами учебника биологии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Точка роста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0361A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0361A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F56A7E" w:rsidRPr="0060361A" w:rsidTr="007C1A28">
        <w:trPr>
          <w:trHeight w:val="142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потребностей</w:t>
            </w:r>
            <w:proofErr w:type="gramEnd"/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 обучающихся в творческом и физическом развитии, помощь в самореализации, </w:t>
            </w:r>
            <w:r w:rsidRPr="0060361A">
              <w:rPr>
                <w:bCs/>
                <w:color w:val="000000" w:themeColor="text1"/>
                <w:sz w:val="24"/>
                <w:szCs w:val="24"/>
              </w:rPr>
              <w:lastRenderedPageBreak/>
              <w:t>раскрытии и развитии способностей и талантов.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 Баскетбол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F56A7E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E52AB7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56A7E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 Настольный теннис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E52AB7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F56A7E" w:rsidRPr="0060361A" w:rsidTr="007C1A28">
        <w:trPr>
          <w:trHeight w:val="142"/>
        </w:trPr>
        <w:tc>
          <w:tcPr>
            <w:tcW w:w="521" w:type="dxa"/>
            <w:tcBorders>
              <w:left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Футбол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E52AB7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DF2CAD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F56A7E" w:rsidRPr="0060361A" w:rsidTr="007C1A28">
        <w:trPr>
          <w:trHeight w:val="142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Занимательная биология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 xml:space="preserve">Занятия </w:t>
            </w:r>
            <w:proofErr w:type="gramStart"/>
            <w:r w:rsidRPr="0060361A">
              <w:rPr>
                <w:bCs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56A7E" w:rsidRPr="0060361A" w:rsidTr="007C1A28">
        <w:trPr>
          <w:trHeight w:val="142"/>
        </w:trPr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numPr>
                <w:ilvl w:val="0"/>
                <w:numId w:val="22"/>
              </w:numPr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0361A">
              <w:rPr>
                <w:bCs/>
                <w:color w:val="000000" w:themeColor="text1"/>
                <w:sz w:val="24"/>
                <w:szCs w:val="24"/>
              </w:rPr>
              <w:t>Избранные вопросы изучения чувашского языка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Default="00F56A7E">
            <w:r w:rsidRPr="006A7F8E">
              <w:t>34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A7E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60361A" w:rsidRPr="0060361A" w:rsidTr="007C1A28">
        <w:trPr>
          <w:trHeight w:val="142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60361A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61A" w:rsidRPr="0060361A" w:rsidRDefault="00F56A7E" w:rsidP="0060361A">
            <w:pPr>
              <w:widowControl w:val="0"/>
              <w:tabs>
                <w:tab w:val="left" w:pos="845"/>
                <w:tab w:val="left" w:pos="10065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330</w:t>
            </w:r>
            <w:bookmarkStart w:id="2" w:name="_GoBack"/>
            <w:bookmarkEnd w:id="2"/>
          </w:p>
        </w:tc>
      </w:tr>
    </w:tbl>
    <w:p w:rsidR="000B2C39" w:rsidRDefault="000B2C39" w:rsidP="000B2C39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left="11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5F0959" w:rsidRPr="000A45D7" w:rsidRDefault="005F0959" w:rsidP="005B3CF7">
      <w:pPr>
        <w:spacing w:line="234" w:lineRule="auto"/>
        <w:ind w:firstLine="70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Для организации внеурочной деятельности в </w:t>
      </w:r>
      <w:r w:rsidR="00833938">
        <w:rPr>
          <w:rFonts w:eastAsia="Times New Roman"/>
          <w:sz w:val="24"/>
          <w:szCs w:val="24"/>
        </w:rPr>
        <w:t>МОУ Елховоозернская</w:t>
      </w:r>
      <w:r w:rsidR="000C03D5">
        <w:rPr>
          <w:rFonts w:eastAsia="Times New Roman"/>
          <w:sz w:val="24"/>
          <w:szCs w:val="24"/>
        </w:rPr>
        <w:t xml:space="preserve"> СШ</w:t>
      </w:r>
      <w:r w:rsidRPr="000A45D7">
        <w:rPr>
          <w:rFonts w:eastAsia="Times New Roman"/>
          <w:sz w:val="24"/>
          <w:szCs w:val="24"/>
        </w:rPr>
        <w:t xml:space="preserve">  имеются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следующие условия: занятия проводятся в одну смену, имеется столовая, спортивный стадион, кабинеты 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5F0959" w:rsidRPr="000A45D7" w:rsidRDefault="005F0959" w:rsidP="005B3CF7">
      <w:pPr>
        <w:spacing w:line="311" w:lineRule="exact"/>
        <w:jc w:val="both"/>
        <w:rPr>
          <w:sz w:val="20"/>
          <w:szCs w:val="20"/>
        </w:rPr>
      </w:pPr>
    </w:p>
    <w:p w:rsidR="005F0959" w:rsidRPr="000A45D7" w:rsidRDefault="005F0959" w:rsidP="005F0959">
      <w:pPr>
        <w:ind w:left="13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5F0959" w:rsidRPr="000A45D7" w:rsidRDefault="005F0959" w:rsidP="005F0959">
      <w:pPr>
        <w:spacing w:line="5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53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5F0959" w:rsidRPr="000A45D7" w:rsidRDefault="005F0959" w:rsidP="005F0959">
      <w:pPr>
        <w:spacing w:line="302" w:lineRule="exact"/>
        <w:rPr>
          <w:sz w:val="20"/>
          <w:szCs w:val="20"/>
        </w:rPr>
      </w:pPr>
    </w:p>
    <w:p w:rsidR="005B3CF7" w:rsidRDefault="005F0959" w:rsidP="005B3CF7">
      <w:pPr>
        <w:spacing w:line="231" w:lineRule="auto"/>
        <w:ind w:left="708" w:right="20" w:hanging="114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t xml:space="preserve">Финансово-экономические условия организации внеурочной </w:t>
      </w:r>
      <w:r w:rsidR="005B3CF7" w:rsidRPr="000A45D7">
        <w:rPr>
          <w:rFonts w:eastAsia="Times New Roman"/>
          <w:b/>
          <w:bCs/>
          <w:sz w:val="24"/>
          <w:szCs w:val="24"/>
        </w:rPr>
        <w:t>деятельности</w:t>
      </w:r>
    </w:p>
    <w:p w:rsidR="005F0959" w:rsidRPr="000A45D7" w:rsidRDefault="005F0959" w:rsidP="005B3CF7">
      <w:pPr>
        <w:spacing w:line="231" w:lineRule="auto"/>
        <w:ind w:right="20" w:firstLine="594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Финансово-экономические условия реализации основной образовательной программы в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5F0959" w:rsidRPr="000A45D7" w:rsidRDefault="005F0959" w:rsidP="005F0959">
      <w:pPr>
        <w:spacing w:line="12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697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</w:t>
      </w:r>
      <w:r w:rsidR="00833938">
        <w:rPr>
          <w:rFonts w:eastAsia="Times New Roman"/>
          <w:sz w:val="24"/>
          <w:szCs w:val="24"/>
        </w:rPr>
        <w:t>МОУ Елховоозернская</w:t>
      </w:r>
      <w:r w:rsidR="000C03D5">
        <w:rPr>
          <w:rFonts w:eastAsia="Times New Roman"/>
          <w:sz w:val="24"/>
          <w:szCs w:val="24"/>
        </w:rPr>
        <w:t xml:space="preserve"> СШ</w:t>
      </w:r>
      <w:r w:rsidR="00116483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5F0959" w:rsidRPr="000A45D7" w:rsidRDefault="005F0959" w:rsidP="005F0959">
      <w:pPr>
        <w:spacing w:line="267" w:lineRule="exact"/>
        <w:rPr>
          <w:sz w:val="20"/>
          <w:szCs w:val="20"/>
        </w:rPr>
      </w:pPr>
    </w:p>
    <w:p w:rsidR="005F0959" w:rsidRPr="000A45D7" w:rsidRDefault="005F0959" w:rsidP="005F0959">
      <w:pPr>
        <w:ind w:left="54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Методическое обеспечение внеурочной деятельности (согласно ФОП СОО):</w:t>
      </w: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методические пособия,</w:t>
      </w:r>
    </w:p>
    <w:p w:rsidR="005F0959" w:rsidRPr="000A45D7" w:rsidRDefault="005F0959" w:rsidP="005F0959">
      <w:pPr>
        <w:spacing w:line="22" w:lineRule="exact"/>
        <w:rPr>
          <w:rFonts w:eastAsia="Arial"/>
        </w:rPr>
      </w:pP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интернет-ресурсы,</w:t>
      </w:r>
    </w:p>
    <w:p w:rsidR="005F0959" w:rsidRPr="000A45D7" w:rsidRDefault="005F0959" w:rsidP="005F0959">
      <w:pPr>
        <w:spacing w:line="312" w:lineRule="exact"/>
        <w:rPr>
          <w:sz w:val="20"/>
          <w:szCs w:val="20"/>
        </w:rPr>
      </w:pPr>
    </w:p>
    <w:p w:rsidR="005F0959" w:rsidRPr="000A45D7" w:rsidRDefault="005F0959" w:rsidP="005B3CF7">
      <w:pPr>
        <w:ind w:firstLine="709"/>
        <w:jc w:val="both"/>
      </w:pPr>
      <w:r w:rsidRPr="000A45D7">
        <w:rPr>
          <w:rFonts w:eastAsia="Times New Roman"/>
          <w:sz w:val="24"/>
          <w:szCs w:val="24"/>
        </w:rPr>
        <w:t xml:space="preserve"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2023-2024 учебный год </w:t>
      </w:r>
      <w:r w:rsidR="005B3CF7" w:rsidRPr="000A45D7">
        <w:rPr>
          <w:rFonts w:eastAsia="Times New Roman"/>
          <w:sz w:val="24"/>
          <w:szCs w:val="24"/>
        </w:rPr>
        <w:t>создаёт</w:t>
      </w:r>
      <w:r w:rsidRPr="000A45D7">
        <w:rPr>
          <w:rFonts w:eastAsia="Times New Roman"/>
          <w:sz w:val="24"/>
          <w:szCs w:val="24"/>
        </w:rPr>
        <w:t xml:space="preserve"> условия для повышения качества образования, обеспечивает развитие личности обучающихся</w:t>
      </w:r>
    </w:p>
    <w:sectPr w:rsidR="005F0959" w:rsidRPr="000A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74E6E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1"/>
  </w:num>
  <w:num w:numId="20">
    <w:abstractNumId w:val="20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59"/>
    <w:rsid w:val="00004E19"/>
    <w:rsid w:val="000A45D7"/>
    <w:rsid w:val="000B2C39"/>
    <w:rsid w:val="000C03D5"/>
    <w:rsid w:val="000E6FFA"/>
    <w:rsid w:val="000E7404"/>
    <w:rsid w:val="00116483"/>
    <w:rsid w:val="00151F00"/>
    <w:rsid w:val="001A7831"/>
    <w:rsid w:val="001D0971"/>
    <w:rsid w:val="00213451"/>
    <w:rsid w:val="002456E9"/>
    <w:rsid w:val="0027168E"/>
    <w:rsid w:val="00285624"/>
    <w:rsid w:val="002E7653"/>
    <w:rsid w:val="00324B68"/>
    <w:rsid w:val="00333AC3"/>
    <w:rsid w:val="0038760A"/>
    <w:rsid w:val="004112FA"/>
    <w:rsid w:val="00420FFA"/>
    <w:rsid w:val="00487648"/>
    <w:rsid w:val="005B3CF7"/>
    <w:rsid w:val="005B6F24"/>
    <w:rsid w:val="005E5F0E"/>
    <w:rsid w:val="005F0959"/>
    <w:rsid w:val="005F4E8C"/>
    <w:rsid w:val="0060361A"/>
    <w:rsid w:val="0065100C"/>
    <w:rsid w:val="006636ED"/>
    <w:rsid w:val="00833938"/>
    <w:rsid w:val="00862F42"/>
    <w:rsid w:val="008A353E"/>
    <w:rsid w:val="0090607C"/>
    <w:rsid w:val="009C3068"/>
    <w:rsid w:val="009F7EB0"/>
    <w:rsid w:val="00AB341B"/>
    <w:rsid w:val="00AB4DDF"/>
    <w:rsid w:val="00BD0457"/>
    <w:rsid w:val="00BD5C66"/>
    <w:rsid w:val="00BE6B43"/>
    <w:rsid w:val="00C603F1"/>
    <w:rsid w:val="00E23252"/>
    <w:rsid w:val="00ED1594"/>
    <w:rsid w:val="00F03137"/>
    <w:rsid w:val="00F47217"/>
    <w:rsid w:val="00F56A7E"/>
    <w:rsid w:val="00F96922"/>
    <w:rsid w:val="00FC40E9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FDE9-6D1E-4B54-9D05-2E122EF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StarunkinaEA</dc:creator>
  <cp:lastModifiedBy>Точка роста</cp:lastModifiedBy>
  <cp:revision>18</cp:revision>
  <dcterms:created xsi:type="dcterms:W3CDTF">2023-10-25T05:54:00Z</dcterms:created>
  <dcterms:modified xsi:type="dcterms:W3CDTF">2023-10-27T04:44:00Z</dcterms:modified>
</cp:coreProperties>
</file>