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581" w:rsidRPr="007B2B05" w:rsidRDefault="00EC0581" w:rsidP="00EC0581">
      <w:pPr>
        <w:rPr>
          <w:rFonts w:ascii="Times New Roman" w:hAnsi="Times New Roman" w:cs="Times New Roman"/>
          <w:b/>
          <w:sz w:val="24"/>
          <w:szCs w:val="24"/>
        </w:rPr>
      </w:pPr>
      <w:bookmarkStart w:id="0" w:name="_GoBack"/>
      <w:bookmarkEnd w:id="0"/>
      <w:r w:rsidRPr="007B2B05">
        <w:rPr>
          <w:rFonts w:ascii="Times New Roman" w:hAnsi="Times New Roman" w:cs="Times New Roman"/>
          <w:b/>
          <w:sz w:val="24"/>
          <w:szCs w:val="24"/>
        </w:rPr>
        <w:t>Пояснительная записка.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Программа по родной (чувашской) литературе разработана с целью оказания методической помощи учителю в создании рабочей программы по учебному предмету.</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Приобщение к миру чувашской литературы предполагает знакомство обучающихся со своеобразием, глубиной, ёмкостью, афористичностью чувашской речи. Специфика текстов для чтения, включённых в программу по родной (чувашской) литературе, позволяет формировать ценностно-мировоззренческие взгляды обучающихся.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Программа по родной (чувашской) литературе в 5–7 классах строится на основе сочетания концентрического, проблемно-тематического принципов, в 8–9 классах – на основе историко-хронологического принципа. Практическая направленность программы по родной (чувашской) литературе обеспечивается наличием материала по теории литературы и развитию речи, а также видами деятельности, связанными с разносторонним анализом текста.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В содержании программы по родной (чувашской) литературе выделяются содержательные линии, выстроенные в соответствии с проблемно-тематическим подходом.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Изучение родной (чувашской) литературы направлено на достижение следующих целей: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воспитание ценностного отношения к родному языку и родной литературе как хранителю культуры;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приобщение к литературному наследию </w:t>
      </w:r>
      <w:r w:rsidRPr="00EC0581">
        <w:rPr>
          <w:rFonts w:ascii="Times New Roman" w:hAnsi="Times New Roman" w:cs="Times New Roman"/>
          <w:sz w:val="24"/>
          <w:szCs w:val="24"/>
          <w:lang w:val="bg-BG"/>
        </w:rPr>
        <w:t xml:space="preserve">чувашского </w:t>
      </w:r>
      <w:r w:rsidRPr="00EC0581">
        <w:rPr>
          <w:rFonts w:ascii="Times New Roman" w:hAnsi="Times New Roman" w:cs="Times New Roman"/>
          <w:sz w:val="24"/>
          <w:szCs w:val="24"/>
        </w:rPr>
        <w:t xml:space="preserve">народа;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формирование причастности к свершениям и традициям чувашского народа, осознание исторической преемственности поколений, ответственности за сохранение культуры родного народа;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формирование аналитических умений в отношении языковых единиц и текстов разных функционально-смысловых типов и жанров.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Общее число часов, рекомендованное для изучения родной (чувашской) литературы, – 170 часов: в 5 классе – 34 часа (1 час в неделю), в 6 классе – 34 часа (1 час в неделю), в 7 классе – 34 часа (1 час в неделю), в 8 классе – 34 часа (1 час в неделю), в 9 классе – 34 часа (1 час в неделю).</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Содержание обучения в 5 классе.</w:t>
      </w:r>
    </w:p>
    <w:p w:rsidR="00EC0581" w:rsidRPr="007B2B05" w:rsidRDefault="00EC0581" w:rsidP="00EC0581">
      <w:pPr>
        <w:rPr>
          <w:rFonts w:ascii="Times New Roman" w:hAnsi="Times New Roman" w:cs="Times New Roman"/>
          <w:b/>
          <w:sz w:val="24"/>
          <w:szCs w:val="24"/>
        </w:rPr>
      </w:pPr>
      <w:r w:rsidRPr="007B2B05">
        <w:rPr>
          <w:rFonts w:ascii="Times New Roman" w:hAnsi="Times New Roman" w:cs="Times New Roman"/>
          <w:b/>
          <w:sz w:val="24"/>
          <w:szCs w:val="24"/>
        </w:rPr>
        <w:t>Фольклор. Устное народное творчество.</w:t>
      </w:r>
    </w:p>
    <w:p w:rsidR="00EC0581" w:rsidRPr="007B2B05" w:rsidRDefault="00EC0581" w:rsidP="00EC0581">
      <w:pPr>
        <w:rPr>
          <w:rFonts w:ascii="Times New Roman" w:hAnsi="Times New Roman" w:cs="Times New Roman"/>
          <w:b/>
          <w:sz w:val="24"/>
          <w:szCs w:val="24"/>
        </w:rPr>
      </w:pPr>
      <w:r w:rsidRPr="007B2B05">
        <w:rPr>
          <w:rFonts w:ascii="Times New Roman" w:hAnsi="Times New Roman" w:cs="Times New Roman"/>
          <w:b/>
          <w:sz w:val="24"/>
          <w:szCs w:val="24"/>
        </w:rPr>
        <w:t>Календарно-обрядовые песни.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Календарно-обрядовые праздники определённых времён года. Магическое значение бытовых праздников. Богатство изобразительно-выразительных средств песен.</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Сурхури юррисем (Песни сурхури).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Çăварни юррисем (Масленичные песни).</w:t>
      </w:r>
    </w:p>
    <w:p w:rsidR="00EC0581" w:rsidRPr="007B2B05" w:rsidRDefault="00EC0581" w:rsidP="00EC0581">
      <w:pPr>
        <w:rPr>
          <w:rFonts w:ascii="Times New Roman" w:hAnsi="Times New Roman" w:cs="Times New Roman"/>
          <w:b/>
          <w:sz w:val="24"/>
          <w:szCs w:val="24"/>
        </w:rPr>
      </w:pPr>
      <w:r w:rsidRPr="007B2B05">
        <w:rPr>
          <w:rFonts w:ascii="Times New Roman" w:hAnsi="Times New Roman" w:cs="Times New Roman"/>
          <w:b/>
          <w:sz w:val="24"/>
          <w:szCs w:val="24"/>
        </w:rPr>
        <w:t xml:space="preserve">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Жанровые особенности календарного обрядового фольклора.</w:t>
      </w:r>
    </w:p>
    <w:p w:rsidR="00EC0581" w:rsidRPr="007B2B05" w:rsidRDefault="00EC0581" w:rsidP="00EC0581">
      <w:pPr>
        <w:rPr>
          <w:rFonts w:ascii="Times New Roman" w:hAnsi="Times New Roman" w:cs="Times New Roman"/>
          <w:b/>
          <w:sz w:val="24"/>
          <w:szCs w:val="24"/>
        </w:rPr>
      </w:pPr>
      <w:r w:rsidRPr="007B2B05">
        <w:rPr>
          <w:rFonts w:ascii="Times New Roman" w:hAnsi="Times New Roman" w:cs="Times New Roman"/>
          <w:b/>
          <w:sz w:val="24"/>
          <w:szCs w:val="24"/>
        </w:rPr>
        <w:t>Малые жанры фольклора.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Пословицы и поговорки как воплощение творческого потенциала чувашского народа, красивые и мудрые поучения. Их внутренняя красота, выражение трудового опыта. Загадки – источник народной мудрости и фантазии. Прямой и переносный смысл загадок.</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Ваттисен сăмахĕсемпе каларăшсем (Пословицы и поговорки).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Тупмалли (сутмалли) юмахсем (Загадки). </w:t>
      </w:r>
    </w:p>
    <w:p w:rsidR="00EC0581" w:rsidRPr="007B2B05" w:rsidRDefault="00EC0581" w:rsidP="00EC0581">
      <w:pPr>
        <w:rPr>
          <w:rFonts w:ascii="Times New Roman" w:hAnsi="Times New Roman" w:cs="Times New Roman"/>
          <w:b/>
          <w:sz w:val="24"/>
          <w:szCs w:val="24"/>
        </w:rPr>
      </w:pPr>
      <w:r w:rsidRPr="007B2B05">
        <w:rPr>
          <w:rFonts w:ascii="Times New Roman" w:hAnsi="Times New Roman" w:cs="Times New Roman"/>
          <w:b/>
          <w:sz w:val="24"/>
          <w:szCs w:val="24"/>
        </w:rPr>
        <w:t>Теория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Малые жанры фольклора: пословицы и поговорки и загадки, их поэтика. </w:t>
      </w:r>
    </w:p>
    <w:p w:rsidR="00EC0581" w:rsidRPr="007B2B05" w:rsidRDefault="00EC0581" w:rsidP="00EC0581">
      <w:pPr>
        <w:rPr>
          <w:rFonts w:ascii="Times New Roman" w:hAnsi="Times New Roman" w:cs="Times New Roman"/>
          <w:b/>
          <w:sz w:val="24"/>
          <w:szCs w:val="24"/>
        </w:rPr>
      </w:pPr>
      <w:r w:rsidRPr="007B2B05">
        <w:rPr>
          <w:rFonts w:ascii="Times New Roman" w:hAnsi="Times New Roman" w:cs="Times New Roman"/>
          <w:b/>
          <w:sz w:val="24"/>
          <w:szCs w:val="24"/>
        </w:rPr>
        <w:t>Народные сказки.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Волшебные, бытовые сказки, о животных. Развитие волшебных сказок через героические деяния, приключенческие моменты. Добро и зло в сказках. Чудесные вещи (предметы) в сказках. Образное представление людей и животных.</w:t>
      </w:r>
    </w:p>
    <w:p w:rsidR="00EC0581" w:rsidRPr="00EC0581" w:rsidRDefault="00EC0581" w:rsidP="00EC0581">
      <w:pPr>
        <w:rPr>
          <w:rFonts w:ascii="Times New Roman" w:hAnsi="Times New Roman" w:cs="Times New Roman"/>
          <w:sz w:val="24"/>
          <w:szCs w:val="24"/>
        </w:rPr>
      </w:pPr>
      <w:r w:rsidRPr="007B2B05">
        <w:rPr>
          <w:rFonts w:ascii="Times New Roman" w:hAnsi="Times New Roman" w:cs="Times New Roman"/>
          <w:b/>
          <w:sz w:val="24"/>
          <w:szCs w:val="24"/>
        </w:rPr>
        <w:t>Теория литературы</w:t>
      </w:r>
      <w:r w:rsidRPr="00EC0581">
        <w:rPr>
          <w:rFonts w:ascii="Times New Roman" w:hAnsi="Times New Roman" w:cs="Times New Roman"/>
          <w:sz w:val="24"/>
          <w:szCs w:val="24"/>
        </w:rPr>
        <w:t>.</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Жанровое многообразие устного народного творчества. Влияние фольклора на развитие литературы.</w:t>
      </w:r>
    </w:p>
    <w:p w:rsidR="00EC0581" w:rsidRPr="007B2B05" w:rsidRDefault="00EC0581" w:rsidP="00EC0581">
      <w:pPr>
        <w:rPr>
          <w:rFonts w:ascii="Times New Roman" w:hAnsi="Times New Roman" w:cs="Times New Roman"/>
          <w:b/>
          <w:sz w:val="24"/>
          <w:szCs w:val="24"/>
        </w:rPr>
      </w:pPr>
      <w:r w:rsidRPr="007B2B05">
        <w:rPr>
          <w:rFonts w:ascii="Times New Roman" w:hAnsi="Times New Roman" w:cs="Times New Roman"/>
          <w:b/>
          <w:sz w:val="24"/>
          <w:szCs w:val="24"/>
        </w:rPr>
        <w:t xml:space="preserve">Литературные сказки.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Литературная сказка на основе чувашской народной сказки. Произведение на основе использованных фольклорных записей, сюжетов с повествованиями. Показ человека с разных сторон, нравоучение в сказках.</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К. Иванов «Тимĕр тылă» («Железная мялка»).</w:t>
      </w:r>
    </w:p>
    <w:p w:rsidR="00EC0581" w:rsidRPr="00EC0581" w:rsidRDefault="00EC0581" w:rsidP="00EC0581">
      <w:pPr>
        <w:rPr>
          <w:rFonts w:ascii="Times New Roman" w:hAnsi="Times New Roman" w:cs="Times New Roman"/>
          <w:sz w:val="24"/>
          <w:szCs w:val="24"/>
        </w:rPr>
      </w:pPr>
      <w:r w:rsidRPr="007B2B05">
        <w:rPr>
          <w:rFonts w:ascii="Times New Roman" w:hAnsi="Times New Roman" w:cs="Times New Roman"/>
          <w:b/>
          <w:sz w:val="24"/>
          <w:szCs w:val="24"/>
        </w:rPr>
        <w:t>Теория литературы</w:t>
      </w:r>
      <w:r w:rsidRPr="00EC0581">
        <w:rPr>
          <w:rFonts w:ascii="Times New Roman" w:hAnsi="Times New Roman" w:cs="Times New Roman"/>
          <w:sz w:val="24"/>
          <w:szCs w:val="24"/>
        </w:rPr>
        <w:t xml:space="preserve">.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Сказка как повествовательный жанр.</w:t>
      </w:r>
    </w:p>
    <w:p w:rsidR="00EC0581" w:rsidRPr="007B2B05" w:rsidRDefault="00EC0581" w:rsidP="00EC0581">
      <w:pPr>
        <w:rPr>
          <w:rFonts w:ascii="Times New Roman" w:hAnsi="Times New Roman" w:cs="Times New Roman"/>
          <w:b/>
          <w:sz w:val="24"/>
          <w:szCs w:val="24"/>
        </w:rPr>
      </w:pPr>
      <w:r w:rsidRPr="007B2B05">
        <w:rPr>
          <w:rFonts w:ascii="Times New Roman" w:hAnsi="Times New Roman" w:cs="Times New Roman"/>
          <w:b/>
          <w:sz w:val="24"/>
          <w:szCs w:val="24"/>
        </w:rPr>
        <w:t>Произведения о животных, о красоте природы, необходимости её оберегать.</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Образы детей и взрослых в произведениях чувашских писателей. Образы животных в литературном произведении. Идея взаимозависимости мира людей и природы. Нравственные позиции писателей и поэтов.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М. Трубина. Рассказ «Чăхпа кушак» («Кошка и курица»). Г. Орлов. Зарисовка «Çерçи» («Воробушек»). Е. Лисина. Рассказ «Пăркка мучи» («Рассказы деда Паркка»). Н. Ишентей. Стихотворение «Чĕп хуралĕнче» («На страже птенцов»). В. Тургай. Рассказ «Айăп» («Вина»). </w:t>
      </w:r>
    </w:p>
    <w:p w:rsidR="00EC0581" w:rsidRPr="007B2B05" w:rsidRDefault="00EC0581" w:rsidP="00EC0581">
      <w:pPr>
        <w:rPr>
          <w:rFonts w:ascii="Times New Roman" w:hAnsi="Times New Roman" w:cs="Times New Roman"/>
          <w:b/>
          <w:sz w:val="24"/>
          <w:szCs w:val="24"/>
        </w:rPr>
      </w:pPr>
      <w:r w:rsidRPr="007B2B05">
        <w:rPr>
          <w:rFonts w:ascii="Times New Roman" w:hAnsi="Times New Roman" w:cs="Times New Roman"/>
          <w:b/>
          <w:sz w:val="24"/>
          <w:szCs w:val="24"/>
        </w:rPr>
        <w:t>Теория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Рассказ как малая форма эпической литературы.</w:t>
      </w:r>
    </w:p>
    <w:p w:rsidR="00EC0581" w:rsidRPr="007B2B05" w:rsidRDefault="00EC0581" w:rsidP="00EC0581">
      <w:pPr>
        <w:rPr>
          <w:rFonts w:ascii="Times New Roman" w:hAnsi="Times New Roman" w:cs="Times New Roman"/>
          <w:b/>
          <w:sz w:val="24"/>
          <w:szCs w:val="24"/>
        </w:rPr>
      </w:pPr>
      <w:r w:rsidRPr="007B2B05">
        <w:rPr>
          <w:rFonts w:ascii="Times New Roman" w:hAnsi="Times New Roman" w:cs="Times New Roman"/>
          <w:b/>
          <w:sz w:val="24"/>
          <w:szCs w:val="24"/>
        </w:rPr>
        <w:t xml:space="preserve">Произведения о родном доме, дружной семье, о передаче нравственных норм от старших младшим.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Образы детей и взрослых в произведениях чувашских писателей. Семья как основа нравственных устоев в произведениях чувашских поэтов и писателей.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Ю. Скворцов. Рассказ «Амаçури анне» («Мачеха»). Г. Волков. Рассказ «Ăслă ача» («Умный ребёнок»).</w:t>
      </w:r>
    </w:p>
    <w:p w:rsidR="00EC0581" w:rsidRPr="007B2B05" w:rsidRDefault="00EC0581" w:rsidP="00EC0581">
      <w:pPr>
        <w:rPr>
          <w:rFonts w:ascii="Times New Roman" w:hAnsi="Times New Roman" w:cs="Times New Roman"/>
          <w:b/>
          <w:sz w:val="24"/>
          <w:szCs w:val="24"/>
        </w:rPr>
      </w:pPr>
      <w:r w:rsidRPr="007B2B05">
        <w:rPr>
          <w:rFonts w:ascii="Times New Roman" w:hAnsi="Times New Roman" w:cs="Times New Roman"/>
          <w:b/>
          <w:sz w:val="24"/>
          <w:szCs w:val="24"/>
        </w:rPr>
        <w:t xml:space="preserve">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Понятие о стихотворной и прозаической речи в литературе. </w:t>
      </w:r>
    </w:p>
    <w:p w:rsidR="00EC0581" w:rsidRPr="007B2B05" w:rsidRDefault="00EC0581" w:rsidP="00EC0581">
      <w:pPr>
        <w:rPr>
          <w:rFonts w:ascii="Times New Roman" w:hAnsi="Times New Roman" w:cs="Times New Roman"/>
          <w:b/>
          <w:sz w:val="24"/>
          <w:szCs w:val="24"/>
        </w:rPr>
      </w:pPr>
      <w:r w:rsidRPr="007B2B05">
        <w:rPr>
          <w:rFonts w:ascii="Times New Roman" w:hAnsi="Times New Roman" w:cs="Times New Roman"/>
          <w:b/>
          <w:sz w:val="24"/>
          <w:szCs w:val="24"/>
        </w:rPr>
        <w:t>Произведения о славных сыновьях и дочерях чувашского народа. Народные герои как литературные образы.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Образы людей, которые обрели славу своими делами во благо народа, в произведениях чувашских писателей и поэтов. Исторические личности и народные герои как литературные образы.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 Хузангай. Стихотворение «Лайăх!» («Отлично!»). П. Тихон. Инсценировка по повести «Мальчик из чувашского села Кушка» «Çутталла» («К свету!»).</w:t>
      </w:r>
    </w:p>
    <w:p w:rsidR="00EC0581" w:rsidRPr="007B2B05" w:rsidRDefault="00EC0581" w:rsidP="00EC0581">
      <w:pPr>
        <w:rPr>
          <w:rFonts w:ascii="Times New Roman" w:hAnsi="Times New Roman" w:cs="Times New Roman"/>
          <w:b/>
          <w:sz w:val="24"/>
          <w:szCs w:val="24"/>
        </w:rPr>
      </w:pPr>
      <w:r w:rsidRPr="007B2B05">
        <w:rPr>
          <w:rFonts w:ascii="Times New Roman" w:hAnsi="Times New Roman" w:cs="Times New Roman"/>
          <w:b/>
          <w:sz w:val="24"/>
          <w:szCs w:val="24"/>
        </w:rPr>
        <w:t>Теория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Прототип.</w:t>
      </w:r>
    </w:p>
    <w:p w:rsidR="00EC0581" w:rsidRPr="00EC0581" w:rsidRDefault="00EC0581" w:rsidP="00EC0581">
      <w:pPr>
        <w:rPr>
          <w:rFonts w:ascii="Times New Roman" w:hAnsi="Times New Roman" w:cs="Times New Roman"/>
          <w:sz w:val="24"/>
          <w:szCs w:val="24"/>
          <w:lang w:val="bg-BG"/>
        </w:rPr>
      </w:pPr>
      <w:r w:rsidRPr="00EC0581">
        <w:rPr>
          <w:rFonts w:ascii="Times New Roman" w:hAnsi="Times New Roman" w:cs="Times New Roman"/>
          <w:sz w:val="24"/>
          <w:szCs w:val="24"/>
        </w:rPr>
        <w:t>Произведения о целеустремлённых, чистых душой людях, о трудолюбии, чистоте и бережливости, о смысле жизни, чести, добросовестности, стойкости и выдержки</w:t>
      </w:r>
      <w:r w:rsidRPr="00EC0581">
        <w:rPr>
          <w:rFonts w:ascii="Times New Roman" w:hAnsi="Times New Roman" w:cs="Times New Roman"/>
          <w:sz w:val="24"/>
          <w:szCs w:val="24"/>
          <w:lang w:val="bg-BG"/>
        </w:rPr>
        <w:t xml:space="preserve">.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Образы детей и взрослых в разных жизненных ситуациях и в труде. Рядом с добром идёт зло. Рождение дружбы, богатство души, нравственная стойкость.</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М. Карягина. Рассказ «Слива» («Слива»). И. Егоров. Рассказ «Ывăл» («Сын»). А. Галкин. Басни «Икĕ сăнлă пурнăç» («Двуликая жизнь»), «Çÿпĕ» («Мусор»).</w:t>
      </w:r>
    </w:p>
    <w:p w:rsidR="00EC0581" w:rsidRPr="007B2B05" w:rsidRDefault="00EC0581" w:rsidP="00EC0581">
      <w:pPr>
        <w:rPr>
          <w:rFonts w:ascii="Times New Roman" w:hAnsi="Times New Roman" w:cs="Times New Roman"/>
          <w:b/>
          <w:sz w:val="24"/>
          <w:szCs w:val="24"/>
        </w:rPr>
      </w:pPr>
      <w:r w:rsidRPr="007B2B05">
        <w:rPr>
          <w:rFonts w:ascii="Times New Roman" w:hAnsi="Times New Roman" w:cs="Times New Roman"/>
          <w:b/>
          <w:sz w:val="24"/>
          <w:szCs w:val="24"/>
        </w:rPr>
        <w:t xml:space="preserve">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Жизненная правда и творческая фантазия писателя в художественной литературе. </w:t>
      </w:r>
    </w:p>
    <w:p w:rsidR="00EC0581" w:rsidRPr="007B2B05" w:rsidRDefault="00EC0581" w:rsidP="00EC0581">
      <w:pPr>
        <w:rPr>
          <w:rFonts w:ascii="Times New Roman" w:hAnsi="Times New Roman" w:cs="Times New Roman"/>
          <w:b/>
          <w:sz w:val="24"/>
          <w:szCs w:val="24"/>
          <w:lang w:val="bg-BG"/>
        </w:rPr>
      </w:pPr>
      <w:r w:rsidRPr="007B2B05">
        <w:rPr>
          <w:rFonts w:ascii="Times New Roman" w:hAnsi="Times New Roman" w:cs="Times New Roman"/>
          <w:b/>
          <w:sz w:val="24"/>
          <w:szCs w:val="24"/>
        </w:rPr>
        <w:t>Произведения о родине и родных, связи поколений, нравственном долге перед близкими людьми</w:t>
      </w:r>
      <w:r w:rsidRPr="007B2B05">
        <w:rPr>
          <w:rFonts w:ascii="Times New Roman" w:hAnsi="Times New Roman" w:cs="Times New Roman"/>
          <w:b/>
          <w:sz w:val="24"/>
          <w:szCs w:val="24"/>
          <w:lang w:val="bg-BG"/>
        </w:rPr>
        <w:t>.</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Образы взрослых и детей. Нравственные ценности семьи. Почитание старших, послушание, помощь в трудных ситуациях, неприятие жизненных неурядиц, забота о чистоте души.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Л. Сарине. Рассказ «Цирк курма кайни» («Как мы ходили в цирк»). Р. Сарби. Рассказ «Эпĕ «тухатмăш карчăкпа» паллашни» («Как я познакомилась со старухой – «колдуньей»»).</w:t>
      </w:r>
    </w:p>
    <w:p w:rsidR="00EC0581" w:rsidRPr="007B2B05" w:rsidRDefault="00EC0581" w:rsidP="00EC0581">
      <w:pPr>
        <w:rPr>
          <w:rFonts w:ascii="Times New Roman" w:hAnsi="Times New Roman" w:cs="Times New Roman"/>
          <w:b/>
          <w:sz w:val="24"/>
          <w:szCs w:val="24"/>
        </w:rPr>
      </w:pPr>
      <w:r w:rsidRPr="007B2B05">
        <w:rPr>
          <w:rFonts w:ascii="Times New Roman" w:hAnsi="Times New Roman" w:cs="Times New Roman"/>
          <w:b/>
          <w:sz w:val="24"/>
          <w:szCs w:val="24"/>
        </w:rPr>
        <w:t>Теория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Проза. Жанры повествовательной прозы.</w:t>
      </w:r>
    </w:p>
    <w:p w:rsidR="00EC0581" w:rsidRPr="007B2B05" w:rsidRDefault="00EC0581" w:rsidP="00EC0581">
      <w:pPr>
        <w:rPr>
          <w:rFonts w:ascii="Times New Roman" w:hAnsi="Times New Roman" w:cs="Times New Roman"/>
          <w:b/>
          <w:sz w:val="24"/>
          <w:szCs w:val="24"/>
          <w:lang w:val="bg-BG"/>
        </w:rPr>
      </w:pPr>
      <w:r w:rsidRPr="007B2B05">
        <w:rPr>
          <w:rFonts w:ascii="Times New Roman" w:hAnsi="Times New Roman" w:cs="Times New Roman"/>
          <w:b/>
          <w:sz w:val="24"/>
          <w:szCs w:val="24"/>
        </w:rPr>
        <w:t>Произведения о нормах и правилах поведения в обществе, о неприглядных поступках, потере человеческого облика, о предупреждении социальной агрессии и противоправной деятельности</w:t>
      </w:r>
      <w:r w:rsidRPr="007B2B05">
        <w:rPr>
          <w:rFonts w:ascii="Times New Roman" w:hAnsi="Times New Roman" w:cs="Times New Roman"/>
          <w:b/>
          <w:sz w:val="24"/>
          <w:szCs w:val="24"/>
          <w:lang w:val="bg-BG"/>
        </w:rPr>
        <w:t>.</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Образы подростков и взрослых. Раскрытие в произведениях неприглядного поведения (курение, пьянство), которое приводит к нравственному падению человека. Советы как избавиться от вредных привычек, безволия.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Л. Мартьянова. Рассказ «Ятсăр троллейбус» («Троллейбус без номера»). А. Галкин. Шутка «Йывӑр чир» («Тяжёлая болезнь»). А. Кибеч. Стихотворение «Ача ҫуртӗнче» («В детском доме»).</w:t>
      </w:r>
    </w:p>
    <w:p w:rsidR="00EC0581" w:rsidRPr="007B2B05" w:rsidRDefault="00EC0581" w:rsidP="00EC0581">
      <w:pPr>
        <w:rPr>
          <w:rFonts w:ascii="Times New Roman" w:hAnsi="Times New Roman" w:cs="Times New Roman"/>
          <w:b/>
          <w:sz w:val="24"/>
          <w:szCs w:val="24"/>
        </w:rPr>
      </w:pPr>
      <w:r w:rsidRPr="007B2B05">
        <w:rPr>
          <w:rFonts w:ascii="Times New Roman" w:hAnsi="Times New Roman" w:cs="Times New Roman"/>
          <w:b/>
          <w:sz w:val="24"/>
          <w:szCs w:val="24"/>
        </w:rPr>
        <w:t>Теория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Тема, идея и проблема художественного произведения.</w:t>
      </w:r>
    </w:p>
    <w:p w:rsidR="00EC0581" w:rsidRPr="007B2B05" w:rsidRDefault="00EC0581" w:rsidP="00EC0581">
      <w:pPr>
        <w:rPr>
          <w:rFonts w:ascii="Times New Roman" w:hAnsi="Times New Roman" w:cs="Times New Roman"/>
          <w:b/>
          <w:sz w:val="24"/>
          <w:szCs w:val="24"/>
        </w:rPr>
      </w:pPr>
      <w:r w:rsidRPr="007B2B05">
        <w:rPr>
          <w:rFonts w:ascii="Times New Roman" w:hAnsi="Times New Roman" w:cs="Times New Roman"/>
          <w:b/>
          <w:sz w:val="24"/>
          <w:szCs w:val="24"/>
        </w:rPr>
        <w:t xml:space="preserve">Произведения о героизме народа в годы Великой Отечественной войны и мужестве тружеников тыла.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Героический труд детей и взрослых во время Великой Отечественной войны</w:t>
      </w:r>
      <w:r w:rsidRPr="00EC0581">
        <w:rPr>
          <w:rFonts w:ascii="Times New Roman" w:hAnsi="Times New Roman" w:cs="Times New Roman"/>
          <w:sz w:val="24"/>
          <w:szCs w:val="24"/>
          <w:lang w:val="bg-BG"/>
        </w:rPr>
        <w:t xml:space="preserve">. </w:t>
      </w:r>
      <w:r w:rsidRPr="00EC0581">
        <w:rPr>
          <w:rFonts w:ascii="Times New Roman" w:hAnsi="Times New Roman" w:cs="Times New Roman"/>
          <w:sz w:val="24"/>
          <w:szCs w:val="24"/>
        </w:rPr>
        <w:t xml:space="preserve">Показ жестокости и горечи потерь в произведениях чувашских писателей и поэтов. Раны, принесённые жестокой войной, будут исцелены тогда, когда будет похоронен последний солдат. Признание человеческой жизни величайшей ценностью.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 Тургай. Новелла «Пахчари çĕмĕрт» («Черёмуха в саду»). А. Алга. Стихотворение «Ырă ят» («Доброе имя»).</w:t>
      </w:r>
    </w:p>
    <w:p w:rsidR="00EC0581" w:rsidRPr="007B2B05" w:rsidRDefault="00EC0581" w:rsidP="00EC0581">
      <w:pPr>
        <w:rPr>
          <w:rFonts w:ascii="Times New Roman" w:hAnsi="Times New Roman" w:cs="Times New Roman"/>
          <w:b/>
          <w:sz w:val="24"/>
          <w:szCs w:val="24"/>
        </w:rPr>
      </w:pPr>
      <w:r w:rsidRPr="007B2B05">
        <w:rPr>
          <w:rFonts w:ascii="Times New Roman" w:hAnsi="Times New Roman" w:cs="Times New Roman"/>
          <w:b/>
          <w:sz w:val="24"/>
          <w:szCs w:val="24"/>
        </w:rPr>
        <w:t xml:space="preserve">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Героико-трагический пафос произведений.</w:t>
      </w:r>
    </w:p>
    <w:p w:rsidR="00EC0581" w:rsidRPr="007B2B05" w:rsidRDefault="00EC0581" w:rsidP="00EC0581">
      <w:pPr>
        <w:rPr>
          <w:rFonts w:ascii="Times New Roman" w:hAnsi="Times New Roman" w:cs="Times New Roman"/>
          <w:b/>
          <w:sz w:val="24"/>
          <w:szCs w:val="24"/>
          <w:lang w:val="bg-BG"/>
        </w:rPr>
      </w:pPr>
      <w:r w:rsidRPr="007B2B05">
        <w:rPr>
          <w:rFonts w:ascii="Times New Roman" w:hAnsi="Times New Roman" w:cs="Times New Roman"/>
          <w:b/>
          <w:sz w:val="24"/>
          <w:szCs w:val="24"/>
        </w:rPr>
        <w:t>Писатели родственных народов (тюркская литература)</w:t>
      </w:r>
      <w:r w:rsidRPr="007B2B05">
        <w:rPr>
          <w:rFonts w:ascii="Times New Roman" w:hAnsi="Times New Roman" w:cs="Times New Roman"/>
          <w:b/>
          <w:sz w:val="24"/>
          <w:szCs w:val="24"/>
          <w:lang w:val="bg-BG"/>
        </w:rPr>
        <w:t>.</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Понятие общности и национального своеобразия. Общее и национально-особенное в литературе. Художественный перевод. Жанровая специфика литератур родственных тюркских народов.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Из башкирской литературы: Я. Мустафин. Повесть «Сивый конь» (перевод Валем Ахуна – В. Максимова).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Из туркменской литературы: М. Довлетмамед-оглы (Фараги). Стихотворение «Чăнлăх çути» («Свет истины») (перевод Ю. Семендера).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Из якутской литературы: П. Ойунский. Стихотворение «Тăпăр-тăпăр ташлама» («Пуститься в пляску») (перевод Ю. Семендера).</w:t>
      </w:r>
    </w:p>
    <w:p w:rsidR="00EC0581" w:rsidRPr="007B2B05" w:rsidRDefault="00EC0581" w:rsidP="00EC0581">
      <w:pPr>
        <w:rPr>
          <w:rFonts w:ascii="Times New Roman" w:hAnsi="Times New Roman" w:cs="Times New Roman"/>
          <w:b/>
          <w:sz w:val="28"/>
          <w:szCs w:val="24"/>
        </w:rPr>
      </w:pPr>
      <w:r w:rsidRPr="007B2B05">
        <w:rPr>
          <w:rFonts w:ascii="Times New Roman" w:hAnsi="Times New Roman" w:cs="Times New Roman"/>
          <w:b/>
          <w:sz w:val="28"/>
          <w:szCs w:val="24"/>
        </w:rPr>
        <w:t>Содержание обучения в 6 классе.</w:t>
      </w:r>
    </w:p>
    <w:p w:rsidR="00EC0581" w:rsidRPr="00EC0581" w:rsidRDefault="007B2B05" w:rsidP="00EC0581">
      <w:pPr>
        <w:rPr>
          <w:rFonts w:ascii="Times New Roman" w:hAnsi="Times New Roman" w:cs="Times New Roman"/>
          <w:sz w:val="24"/>
          <w:szCs w:val="24"/>
          <w:lang w:val="bg-BG"/>
        </w:rPr>
      </w:pPr>
      <w:r>
        <w:rPr>
          <w:rFonts w:ascii="Times New Roman" w:hAnsi="Times New Roman" w:cs="Times New Roman"/>
          <w:sz w:val="24"/>
          <w:szCs w:val="24"/>
        </w:rPr>
        <w:t>-</w:t>
      </w:r>
      <w:r w:rsidR="00EC0581" w:rsidRPr="00EC0581">
        <w:rPr>
          <w:rFonts w:ascii="Times New Roman" w:hAnsi="Times New Roman" w:cs="Times New Roman"/>
          <w:sz w:val="24"/>
          <w:szCs w:val="24"/>
        </w:rPr>
        <w:t>Фольклор. Устное народное творчество</w:t>
      </w:r>
      <w:r w:rsidR="00EC0581" w:rsidRPr="00EC0581">
        <w:rPr>
          <w:rFonts w:ascii="Times New Roman" w:hAnsi="Times New Roman" w:cs="Times New Roman"/>
          <w:sz w:val="24"/>
          <w:szCs w:val="24"/>
          <w:lang w:val="bg-BG"/>
        </w:rPr>
        <w:t>.</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lang w:val="bg-BG"/>
        </w:rPr>
        <w:t>. </w:t>
      </w:r>
      <w:r w:rsidR="00EC0581" w:rsidRPr="00EC0581">
        <w:rPr>
          <w:rFonts w:ascii="Times New Roman" w:hAnsi="Times New Roman" w:cs="Times New Roman"/>
          <w:sz w:val="24"/>
          <w:szCs w:val="24"/>
        </w:rPr>
        <w:t>Народные песни.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Отражение духовной жизни народа в фольклорной песне. Песня – богатство народа, наиболее развитый и широко распространённый вид словесности. Песня во время лощения холста «Пир çапакансен юрри» («Песня отбивальщиков холста») в обработке М. Алексеева. Народные стихотворения. Чувашская народная песня «Хурăн çулçи» («Берёзонька») в обработке Ф. Павлова. Стихи переработал К. Иванов, мелодию переработал П. Пазухин.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 «Пир çапакансен юрри» («Песня отбивальщиков холста»). «Хурăн çулçи» («Берёзонька»).</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Теория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Народные песни, их виды.</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Народные песни, обработанные композиторами.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Основная мысль, тематика, композиция, образность фольклорных песен. Мастера песни, исполнители, поэты-песенники, композиторы.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«Вĕлле хурчĕ» («Пчёлка») (стихи и музыка Ф. Павлова).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«Хĕл илемĕ» («Краса зимы») (стихи И. Тукташ, музыка А. Орлова-Шузьм).</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Песни литературного происхождения (авторские).</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Произведения о здоровом образе жизни, о телесном, умственном и нравственном состоянии общества</w:t>
      </w:r>
      <w:r w:rsidR="00EC0581" w:rsidRPr="00EC0581">
        <w:rPr>
          <w:rFonts w:ascii="Times New Roman" w:hAnsi="Times New Roman" w:cs="Times New Roman"/>
          <w:sz w:val="24"/>
          <w:szCs w:val="24"/>
          <w:lang w:val="bg-BG"/>
        </w:rPr>
        <w:t>.</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Показ и высмеивание в произведениях для детей и взрослых лентяев, жестокосердия, льстецов, любящих пожить за чужой счёт, жадных людей, хвастунов. Отражение человеческих взаимоотношений в баснях. Герои басен.</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М. Васьлей. Стихотворение «И мĕн пуян...» («Чем будешь богат»). Ю. Мишши. Басня «Çĕр улми аврипе Мăян» («Картофельная ботва и лебеда»). Л. Сачкова. Рассказ «Оля-Улькка» («Оля-Улькка»).</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Теория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Пафос и аллегория в баснях. </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Произведения о взаимодействии между поколениями, семейно-родовых отношениях, нравственном долге перед близкими людьми</w:t>
      </w:r>
      <w:r w:rsidR="00EC0581" w:rsidRPr="00EC0581">
        <w:rPr>
          <w:rFonts w:ascii="Times New Roman" w:hAnsi="Times New Roman" w:cs="Times New Roman"/>
          <w:sz w:val="24"/>
          <w:szCs w:val="24"/>
          <w:lang w:val="bg-BG"/>
        </w:rPr>
        <w:t>.</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Художественные особенности создания образов детей и взрослых в малом жанре чувашской литературы. Вопросы морали и этики в поведении человека. Идея значимости старшего поколения в духовно-нравственном становлении детей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А. Николаев. Рассказ «Юрик асламăшĕ» («Бабушка Юры»). Л. Сарине. Рассказ «Кукамай» («Кугамай»). П. Эйзин. Стихотворение «Йăмрапа хурăн» («Ветла и берёза»).</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Теория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Жанровая особенность рассказа. Литературный герой и его роль в сюжете.</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Произведения об эстетическом воспитании, об истоках красоты, её форм в живой природе, повседневной жизни.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Воспитание зоркости, наблюдательности, привитие любви к своей малой родине, как источнику сил для преодоления любых испытаний и ударов судьбы. Показ правды жизни и завораживающей красоты природы, обучать творческому отношению и красоте души.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Г. Айхи. Стихотворение «Çын тата сцена» («Артист и сцена»). С. Шавли. Юмористическое стихотворение «Вĕçкĕн Ваççа» («Хвастун Василий»). В. Эльби. Рассказ «Илемлĕхе курма пÿрнĕ ача» («Рождённый видеть красоту»).</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Функции искусства. Художественное произведение как явление искусства.</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Произведения о трудолюбии, чистоте помыслов, бережливости, о смысле жизни, чести, добросовестности, стойкости и выдержке.</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Образы детей и взрослых в борьбе добра и зла. Показ сострадания и жестокости, справедливости и чести. Лирические герои, не боящиеся пересудов, окрылённые мечтой и находящие своё счастье.</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А. Воробьёв. Стихотворения «Çăкăр» («Хлеб»), «Çурхи хирте» («В весеннем поле»). В. Давыдов-Анатри. Рассказ «Кĕтмен инкек» («Неожиданная беда»). В. Тургай. Стихотворение «Ниме» («Помочи»).</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Основы стихосложения: ритм и рифма в стихотворной речи.</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Произведения о труде и творчестве, о творческих людях, их способностях. Воспевание стремления к свету, просвещению.</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Показ в произведениях, как герои развивают свой ум, любознательность, кругозор путём чтения, наблюдений и поисков. Могучая сила человека и его истинно человеческие качества, любовь к людям и науке.</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 Хузангай. Очерк «Çĕр чăмăрĕ тавра. Кĕнекеçĕ» («Вокруг земного шара. Книжник»). И. Ахрат. Рассказ «Юрлакан кĕленчесем» («Поющие стёкла»). Ю. Семендер. Сказка в стихах «Вилĕме улталани» («Обмануть смерть»).</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Теория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Портрет литературного героя.</w:t>
      </w:r>
    </w:p>
    <w:p w:rsidR="00EC0581" w:rsidRPr="00EC0581" w:rsidRDefault="007B2B05" w:rsidP="00EC0581">
      <w:pPr>
        <w:rPr>
          <w:rFonts w:ascii="Times New Roman" w:hAnsi="Times New Roman" w:cs="Times New Roman"/>
          <w:sz w:val="24"/>
          <w:szCs w:val="24"/>
          <w:lang w:val="bg-BG"/>
        </w:rPr>
      </w:pPr>
      <w:r>
        <w:rPr>
          <w:rFonts w:ascii="Times New Roman" w:hAnsi="Times New Roman" w:cs="Times New Roman"/>
          <w:sz w:val="24"/>
          <w:szCs w:val="24"/>
        </w:rPr>
        <w:t>-</w:t>
      </w:r>
      <w:r w:rsidR="00EC0581" w:rsidRPr="00EC0581">
        <w:rPr>
          <w:rFonts w:ascii="Times New Roman" w:hAnsi="Times New Roman" w:cs="Times New Roman"/>
          <w:sz w:val="24"/>
          <w:szCs w:val="24"/>
        </w:rPr>
        <w:t> Произведения о дружбе и родстве с другими народами, о совместной жизни в согласии</w:t>
      </w:r>
      <w:r w:rsidR="00EC0581" w:rsidRPr="00EC0581">
        <w:rPr>
          <w:rFonts w:ascii="Times New Roman" w:hAnsi="Times New Roman" w:cs="Times New Roman"/>
          <w:sz w:val="24"/>
          <w:szCs w:val="24"/>
          <w:lang w:val="bg-BG"/>
        </w:rPr>
        <w:t xml:space="preserve">.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Дух патриотизма и ответственности юных героев разных национальностей. Душевная теплота, роль дружбы и взаимопонимание. Чувство гражданства, героизма, патриотизма разных народов. Признание человеческой жизни величайшей ценностью.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 Тургай. Пьеса-сказка «Туслăх вăйĕ» («Сила дружбы»). А. Хмыт. Рассказ «Рафик» («Рафик (Дружба)»).</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Жанры драматических произведений.</w:t>
      </w:r>
    </w:p>
    <w:p w:rsidR="00EC0581" w:rsidRPr="00EC0581" w:rsidRDefault="007B2B05" w:rsidP="00EC0581">
      <w:pPr>
        <w:rPr>
          <w:rFonts w:ascii="Times New Roman" w:hAnsi="Times New Roman" w:cs="Times New Roman"/>
          <w:sz w:val="24"/>
          <w:szCs w:val="24"/>
          <w:lang w:val="bg-BG"/>
        </w:rPr>
      </w:pPr>
      <w:r>
        <w:rPr>
          <w:rFonts w:ascii="Times New Roman" w:hAnsi="Times New Roman" w:cs="Times New Roman"/>
          <w:sz w:val="24"/>
          <w:szCs w:val="24"/>
        </w:rPr>
        <w:t>-</w:t>
      </w:r>
      <w:r w:rsidR="00EC0581" w:rsidRPr="00EC0581">
        <w:rPr>
          <w:rFonts w:ascii="Times New Roman" w:hAnsi="Times New Roman" w:cs="Times New Roman"/>
          <w:sz w:val="24"/>
          <w:szCs w:val="24"/>
        </w:rPr>
        <w:t> Произведения об активной жизненной позиции. Становление характера</w:t>
      </w:r>
      <w:r w:rsidR="00EC0581" w:rsidRPr="00EC0581">
        <w:rPr>
          <w:rFonts w:ascii="Times New Roman" w:hAnsi="Times New Roman" w:cs="Times New Roman"/>
          <w:sz w:val="24"/>
          <w:szCs w:val="24"/>
          <w:lang w:val="bg-BG"/>
        </w:rPr>
        <w:t>.</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Показ отважных героев, спор добра и зла в жизни человека. Свобода человека, величие человеческого духа. Место и роль личности в истории жизни общества, пробуждение самосознания человека и его самоутверждение в борьбе за жизнь.</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А. Галкин. Поэма «Чĕрĕ парне» («Живой дар»). В. Енеш. Рассказ «Пĕчĕк паттăрсем» («Маленькие герои»).</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Художественный вымысел литературных произведений.</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Писатели родственных народов: тюркская литература</w:t>
      </w:r>
      <w:r w:rsidR="00EC0581" w:rsidRPr="00EC0581">
        <w:rPr>
          <w:rFonts w:ascii="Times New Roman" w:hAnsi="Times New Roman" w:cs="Times New Roman"/>
          <w:sz w:val="24"/>
          <w:szCs w:val="24"/>
          <w:lang w:val="bg-BG"/>
        </w:rPr>
        <w:t>.</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Понятие общности и национального своеобразия. Общее и национально-особенное в литературе. Художественный перевод. Жанровая специфика литератур родственных тюркских народов.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Из туркменской литературы: А. Атаджанов. Стихотворение «Тупа» («Клятва») (перевод Н. Сандрова).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Из азербайджанской литературы: Н. Хазри. Стихотворение «Чинара» («Чинара») (перевод Н. Сандрова).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Из башкирской литературы: Айбек. Стихотворение «Сăртсем-тусем» («Горы-скалы») (перевод Ю. Петрова).</w:t>
      </w:r>
    </w:p>
    <w:p w:rsidR="00EC0581" w:rsidRPr="007B2B05" w:rsidRDefault="007B2B05" w:rsidP="00EC0581">
      <w:pPr>
        <w:rPr>
          <w:rFonts w:ascii="Times New Roman" w:hAnsi="Times New Roman" w:cs="Times New Roman"/>
          <w:b/>
          <w:sz w:val="28"/>
          <w:szCs w:val="24"/>
        </w:rPr>
      </w:pPr>
      <w:r w:rsidRPr="007B2B05">
        <w:rPr>
          <w:rFonts w:ascii="Times New Roman" w:hAnsi="Times New Roman" w:cs="Times New Roman"/>
          <w:b/>
          <w:sz w:val="28"/>
          <w:szCs w:val="24"/>
        </w:rPr>
        <w:t>-</w:t>
      </w:r>
      <w:r w:rsidR="00EC0581" w:rsidRPr="007B2B05">
        <w:rPr>
          <w:rFonts w:ascii="Times New Roman" w:hAnsi="Times New Roman" w:cs="Times New Roman"/>
          <w:b/>
          <w:sz w:val="28"/>
          <w:szCs w:val="24"/>
        </w:rPr>
        <w:t> Содержание обучения в 7 классе.</w:t>
      </w:r>
    </w:p>
    <w:p w:rsidR="00EC0581" w:rsidRPr="00EC0581" w:rsidRDefault="007B2B05" w:rsidP="00EC0581">
      <w:pPr>
        <w:rPr>
          <w:rFonts w:ascii="Times New Roman" w:hAnsi="Times New Roman" w:cs="Times New Roman"/>
          <w:sz w:val="24"/>
          <w:szCs w:val="24"/>
          <w:lang w:val="bg-BG"/>
        </w:rPr>
      </w:pPr>
      <w:r>
        <w:rPr>
          <w:rFonts w:ascii="Times New Roman" w:hAnsi="Times New Roman" w:cs="Times New Roman"/>
          <w:sz w:val="24"/>
          <w:szCs w:val="24"/>
        </w:rPr>
        <w:t>-</w:t>
      </w:r>
      <w:r w:rsidR="00EC0581" w:rsidRPr="00EC0581">
        <w:rPr>
          <w:rFonts w:ascii="Times New Roman" w:hAnsi="Times New Roman" w:cs="Times New Roman"/>
          <w:sz w:val="24"/>
          <w:szCs w:val="24"/>
        </w:rPr>
        <w:t> Фольклор (устное народное творчество)</w:t>
      </w:r>
      <w:r w:rsidR="00EC0581" w:rsidRPr="00EC0581">
        <w:rPr>
          <w:rFonts w:ascii="Times New Roman" w:hAnsi="Times New Roman" w:cs="Times New Roman"/>
          <w:sz w:val="24"/>
          <w:szCs w:val="24"/>
          <w:lang w:val="bg-BG"/>
        </w:rPr>
        <w:t>.</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Исторические песни.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Герои и сюжеты фольклорных песен на исторические темы. Художественные особенности исторических песен. Тематика исторических песен: жизнь поволжских народов; гнёт татаро-монгол, казанских ханов; образы С. Разина и Е. Пугачёва; борьба за свободу.</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Песни «Мамук ханăн пуçне вăрăнтăр!» («Пусть вонзится в голову хана Мамука»), «Раçăн патша килнĕ тет» («Царь Разин пришёл»), «Хура халăх куççулĕсем ай шывсем мар...» («Слёзы людские ай, не вода...»). </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Хороводные, гостевые и песни на посиделках.</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Отражение жизни народа в песнях. Разнообразие тематики хороводных, гостевых и песен на посиделках.</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Песни «Çĕмĕрт çеçки çурăлсан» («Когда цветёт черёмуха»), «Çерем пусса вир акрăм» («Вспахал и просо посеял»), «Сар хĕр сиксе вăй калать» («Красна девица, приплясывая, запевает»), «Пирĕн урам анаталла» («Вдоль по улице»), «Атте лаша панă пулсан» («Если б отец лошадь дал»).</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Исторические предания.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Исторические предания как образный показ якобы реальных событий общественной жизни.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Предания «Чăвашсем тĕрлĕ çĕре куçаççĕ» («Чуваши переезжают в разные места»), «Кашкăр хыççăн» («За волком»), «Юлашки Турхан» («Последний Турхан»).</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Предания об Улыпах.</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Предания об Улыпах – устно-поэтический эпос чувашей. Воплощение в образе богатыря национального характера: нравственные достоинства героя. Прославление силы, мужества, справедливости, бескорыстного служения Отечеству. Героическая борьба богатырей племени со злыми чудовищами Нижнего мира.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Предания «Улăп суха тăвакан этемпе лашине кĕсйине чиксе килет» («Улып приносит в кармане пахотного человека и его лошадь»), «Улăп амашĕ кĕпе çĕлет» («Мать Улыпа шьёт рубашку»), «Улăп чăвашсене хÿтĕленĕ» («Улып защитил чувашей»).</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Теория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Устная народная проза. Героический эпос.</w:t>
      </w:r>
    </w:p>
    <w:p w:rsidR="00EC0581" w:rsidRPr="00EC0581" w:rsidRDefault="007B2B05" w:rsidP="00EC0581">
      <w:pPr>
        <w:rPr>
          <w:rFonts w:ascii="Times New Roman" w:hAnsi="Times New Roman" w:cs="Times New Roman"/>
          <w:sz w:val="24"/>
          <w:szCs w:val="24"/>
          <w:lang w:val="bg-BG"/>
        </w:rPr>
      </w:pPr>
      <w:r>
        <w:rPr>
          <w:rFonts w:ascii="Times New Roman" w:hAnsi="Times New Roman" w:cs="Times New Roman"/>
          <w:sz w:val="24"/>
          <w:szCs w:val="24"/>
        </w:rPr>
        <w:lastRenderedPageBreak/>
        <w:t>-</w:t>
      </w:r>
      <w:r w:rsidR="00EC0581" w:rsidRPr="00EC0581">
        <w:rPr>
          <w:rFonts w:ascii="Times New Roman" w:hAnsi="Times New Roman" w:cs="Times New Roman"/>
          <w:sz w:val="24"/>
          <w:szCs w:val="24"/>
        </w:rPr>
        <w:t> Произведения о прошлом и будущем родного народа, культуре, традициях и нравственной красоте</w:t>
      </w:r>
      <w:r w:rsidR="00EC0581" w:rsidRPr="00EC0581">
        <w:rPr>
          <w:rFonts w:ascii="Times New Roman" w:hAnsi="Times New Roman" w:cs="Times New Roman"/>
          <w:sz w:val="24"/>
          <w:szCs w:val="24"/>
          <w:lang w:val="bg-BG"/>
        </w:rPr>
        <w:t>.</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Показ в произведениях потенциальной силы народа, его судьбы. Идея чистоты помыслов борцов за новое время и новую жизнь. Своеобразие единой судьбы героев художественных произведений и отдельного человека.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М. Сеспель. Стихотворения «Иртнĕ самана» («Век минувший»), «Хурçă шанчăк» («Стальная вера»), «Пуласси» («Грядущее»).</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 Эльгер. Поэма «Хĕн-хур айĕнче» («Под гнётом»).</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Теория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Роды и виды, способы образного воспроизведения действий.</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Произведения об отрицательных чертах в мыслях, чувствах и поведении человека, различных формах асоциального поведения.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Порицание неприглядных поступков, некрасивых чувств, призыв к достойному поведению. Понимание настоящих жизненных ценностей. Согласие, просвещение, красота, любовь к жизни помогают побороть зло.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М. Трубина. Рассказ «Хăнаран» («Из гостей»). В. Николаев. Басни «Дипломлă Тиха» («Дипломированный Жеребёнок»), «Пакша – уявра» («Белка на празднике»). М. Аттай. Басня «Такапа шапа» («Баран и лягушка»).</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Положительные и отрицательные герои эпических произведений. </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Произведения о Родине (о малой Родине) и родном языке, образное и выразительное слово в повседневной жизни человека</w:t>
      </w:r>
      <w:r w:rsidR="00EC0581" w:rsidRPr="00EC0581">
        <w:rPr>
          <w:rFonts w:ascii="Times New Roman" w:hAnsi="Times New Roman" w:cs="Times New Roman"/>
          <w:sz w:val="24"/>
          <w:szCs w:val="24"/>
          <w:lang w:val="bg-BG"/>
        </w:rPr>
        <w:t>.</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Красота и выразительность родного языка, его великая нравственная и духовная сила. Тема формирования жизненной позиции человека через слово и речь. Богатство мыслей, широта души в культуре речи.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 Хузангай. Стихотворение «Сăмах хăвачĕ» («Сила слова»), поэма «Тăван çĕршыв» («Родина»). А. Канаш. Стихотворение «Тăван чĕлхене» («Родному языку»).</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Особенности лирических произведений. Лирические жанры. Жанровые формы лирики. Лирический герой.</w:t>
      </w:r>
    </w:p>
    <w:p w:rsidR="00EC0581" w:rsidRPr="00EC0581" w:rsidRDefault="007B2B05" w:rsidP="00EC0581">
      <w:pPr>
        <w:rPr>
          <w:rFonts w:ascii="Times New Roman" w:hAnsi="Times New Roman" w:cs="Times New Roman"/>
          <w:sz w:val="24"/>
          <w:szCs w:val="24"/>
          <w:lang w:val="bg-BG"/>
        </w:rPr>
      </w:pPr>
      <w:r>
        <w:rPr>
          <w:rFonts w:ascii="Times New Roman" w:hAnsi="Times New Roman" w:cs="Times New Roman"/>
          <w:sz w:val="24"/>
          <w:szCs w:val="24"/>
        </w:rPr>
        <w:t>-</w:t>
      </w:r>
      <w:r w:rsidR="00EC0581" w:rsidRPr="00EC0581">
        <w:rPr>
          <w:rFonts w:ascii="Times New Roman" w:hAnsi="Times New Roman" w:cs="Times New Roman"/>
          <w:sz w:val="24"/>
          <w:szCs w:val="24"/>
        </w:rPr>
        <w:t> Произведения о социальных явлениях, интернациональном характере общественной жизни и культуры, взаимопомощи, значение доверительного и уважительного отношения друг к другу</w:t>
      </w:r>
      <w:r w:rsidR="00EC0581" w:rsidRPr="00EC0581">
        <w:rPr>
          <w:rFonts w:ascii="Times New Roman" w:hAnsi="Times New Roman" w:cs="Times New Roman"/>
          <w:sz w:val="24"/>
          <w:szCs w:val="24"/>
          <w:lang w:val="bg-BG"/>
        </w:rPr>
        <w:t xml:space="preserve">.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Тема гражданственности, героизма, патриотизма разных народов. Порицание трусости и поступков, причиняющих вред обществу и человеку. Писатели о чувствах гордости, творения, подвиге и интернационализма.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А. Александров. Рассказ «Пирĕн лагерь» («Наш лагерь»). Н. Симунов. Драма «Сурпан тĕрри» («Узор сурбана»).</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lastRenderedPageBreak/>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Родовые особенности драматических произведений. Жанры драматургии. </w:t>
      </w:r>
    </w:p>
    <w:p w:rsidR="00EC0581" w:rsidRPr="00EC0581" w:rsidRDefault="007B2B05" w:rsidP="00EC0581">
      <w:pPr>
        <w:rPr>
          <w:rFonts w:ascii="Times New Roman" w:hAnsi="Times New Roman" w:cs="Times New Roman"/>
          <w:sz w:val="24"/>
          <w:szCs w:val="24"/>
          <w:lang w:val="bg-BG"/>
        </w:rPr>
      </w:pPr>
      <w:r>
        <w:rPr>
          <w:rFonts w:ascii="Times New Roman" w:hAnsi="Times New Roman" w:cs="Times New Roman"/>
          <w:sz w:val="24"/>
          <w:szCs w:val="24"/>
        </w:rPr>
        <w:t>-</w:t>
      </w:r>
      <w:r w:rsidR="00EC0581" w:rsidRPr="00EC0581">
        <w:rPr>
          <w:rFonts w:ascii="Times New Roman" w:hAnsi="Times New Roman" w:cs="Times New Roman"/>
          <w:sz w:val="24"/>
          <w:szCs w:val="24"/>
        </w:rPr>
        <w:t> Произведения о нравственных законах, определяющих нормы общественной жизни</w:t>
      </w:r>
      <w:r w:rsidR="00EC0581" w:rsidRPr="00EC0581">
        <w:rPr>
          <w:rFonts w:ascii="Times New Roman" w:hAnsi="Times New Roman" w:cs="Times New Roman"/>
          <w:sz w:val="24"/>
          <w:szCs w:val="24"/>
          <w:lang w:val="bg-BG"/>
        </w:rPr>
        <w:t>.</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Тема нарушения нравственных норм и норм законодательства в чувашской прозе. Идея воспитания достойного гражданина через бережное отношение к природе. Проблема чести и долга в чувашской прозе.</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Г. Луч. Рассказ «Чун туйăмĕ» («Душевное чувство»). Д. Кибек. Повесть «Кайăк тусĕ» («Друзья природы»).</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Характер конфликта в произведении. Типы конфликтов.</w:t>
      </w:r>
    </w:p>
    <w:p w:rsidR="00EC0581" w:rsidRPr="00EC0581" w:rsidRDefault="007B2B05" w:rsidP="00EC0581">
      <w:pPr>
        <w:rPr>
          <w:rFonts w:ascii="Times New Roman" w:hAnsi="Times New Roman" w:cs="Times New Roman"/>
          <w:sz w:val="24"/>
          <w:szCs w:val="24"/>
          <w:lang w:val="bg-BG"/>
        </w:rPr>
      </w:pPr>
      <w:r>
        <w:rPr>
          <w:rFonts w:ascii="Times New Roman" w:hAnsi="Times New Roman" w:cs="Times New Roman"/>
          <w:sz w:val="24"/>
          <w:szCs w:val="24"/>
        </w:rPr>
        <w:t>-</w:t>
      </w:r>
      <w:r w:rsidR="00EC0581" w:rsidRPr="00EC0581">
        <w:rPr>
          <w:rFonts w:ascii="Times New Roman" w:hAnsi="Times New Roman" w:cs="Times New Roman"/>
          <w:sz w:val="24"/>
          <w:szCs w:val="24"/>
        </w:rPr>
        <w:t> Произведения о согласии ума и сердца, о красоте души и внутреннего мира героя. Вечная борьба добра и зла</w:t>
      </w:r>
      <w:r w:rsidR="00EC0581" w:rsidRPr="00EC0581">
        <w:rPr>
          <w:rFonts w:ascii="Times New Roman" w:hAnsi="Times New Roman" w:cs="Times New Roman"/>
          <w:sz w:val="24"/>
          <w:szCs w:val="24"/>
          <w:lang w:val="bg-BG"/>
        </w:rPr>
        <w:t>.</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Проблемы человечности и гуманизма. Внутренний конфликт героя как метод изображения развития его характера. Идея единства разума и созидательности в литературном образе. Проблемы человечности и гуманизма.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Ю. Скворцов. Рассказ «Пушмак йĕрĕ» («След башмака»). Н. Ильбек. Роман «Тимĕр» («Тимер»). Л. Мартьянова. Рассказ «Пуçтахсем» («Сорвиголовы»).</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Теория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Психологизм, лирические отступления как средства усиления характера образов. Монолог.</w:t>
      </w:r>
    </w:p>
    <w:p w:rsidR="00EC0581" w:rsidRPr="00EC0581" w:rsidRDefault="007B2B05" w:rsidP="00EC0581">
      <w:pPr>
        <w:rPr>
          <w:rFonts w:ascii="Times New Roman" w:hAnsi="Times New Roman" w:cs="Times New Roman"/>
          <w:sz w:val="24"/>
          <w:szCs w:val="24"/>
          <w:lang w:val="bg-BG"/>
        </w:rPr>
      </w:pPr>
      <w:r>
        <w:rPr>
          <w:rFonts w:ascii="Times New Roman" w:hAnsi="Times New Roman" w:cs="Times New Roman"/>
          <w:sz w:val="24"/>
          <w:szCs w:val="24"/>
        </w:rPr>
        <w:t>-</w:t>
      </w:r>
      <w:r w:rsidR="00EC0581" w:rsidRPr="00EC0581">
        <w:rPr>
          <w:rFonts w:ascii="Times New Roman" w:hAnsi="Times New Roman" w:cs="Times New Roman"/>
          <w:sz w:val="24"/>
          <w:szCs w:val="24"/>
        </w:rPr>
        <w:t> Произведения о повышении роли (мотивации) знания, творческих начал, мастерства</w:t>
      </w:r>
      <w:r w:rsidR="00EC0581" w:rsidRPr="00EC0581">
        <w:rPr>
          <w:rFonts w:ascii="Times New Roman" w:hAnsi="Times New Roman" w:cs="Times New Roman"/>
          <w:sz w:val="24"/>
          <w:szCs w:val="24"/>
          <w:lang w:val="bg-BG"/>
        </w:rPr>
        <w:t>.</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Проблема интеллектуального и духовного развития героя. Стремление к научным исследованиям, связанным с природой и жизнью человека.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Т. Педерки. Повесть «Çил-тăвăл» («Буря»). </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Теория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Речевая характеристика героев.</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Писатели родственных народов: тюркская литература.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Понятие общности и национального своеобразия. Общее и национально-особенное в литературе. Художественный перевод. Жанровая специфика литератур родственных тюркских народов.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Из казахской литературы: А. Кунанбаев. Стихотворение «Поэзи вăл – тĕлĕнмелле хăват» («Поэзия – удивительная сила...») (перевод А. Алга).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Из татарской литературы: Н. Наджми. Стихотворение «Сÿнес çук вучах» («Негасимый очаг») (перевод Г. Ефимова).</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Содержание обучения в 8 классе.</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Образцы устного поэтического творчества в наследии чувашских авторов.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Родовые памятники письменности. Свадебная словесность. Молитвы и благопожелания. Народная мудрость. Известные чувашские писатели (Е. Рожанский, Н. Бичурин, С. Михайлов, И. Яковлев, К. Иванов, И. Юркин, И. Тхты, Н. Шелеби, М. Сеспель, П. Хузангай, А. Алга, Я. Ухсай), их участие в сборе древней словесности, их роль в её сохранении.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Ăрăмлă сăмахлăх (Магическая (обрядовая) словесность).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Чĕлхе сăмахĕсем вĕрÿ-суру чĕлхи» (Заговоры). </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Теория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Средства поэтического языка магической словесности. Звуковая и ритмичная организация магического текста.</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Письменные памятники разных эпох в зеркале чувашской культуры.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Культура древних тюрков (Письменные памятники предков). Тексты рунических памятников тюркских каганатов V-VIII веков. Тайна рунической письменности (письменность, сохранившаяся на камне и в орнаменте, на холсте). Родовое руническое письмо. Значение древней письменности. Руна çырăвĕ (Руническая письменность). Чулсемпе пир-авăр çинче упранса юлнă сăмахлăх (Словесность, сохранившаяся на камнях и холстах).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Древнетюркские литературные памятники. Тексты на арабском и тюркском языках. Необходимость писать на арабском языке после принятия ислама в Волжской Булгарии. Разгром Волжской Булгарии огнём и мечом, угасание древней письменности. Поучительный характер произведений.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Культурно-литературные ситуации средних веков. Известные имена и события. Издание чувашско-русских словников, начало переводческой деятельности. Старочувашская письменность на основе русской графики. Первое пособие по изучению чувашского языка. Грамматика Е. Рожанского. Нравоучения на чувашском языке.</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Памятники периода старой письменности. Их качество и значение. Отражение жизни в песнях, стихах. Значение од. Песни и стихи о народной борьбе. Речи и песни бунтарей и военачальников.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К. Гали. Поэма «Уçăппа Сĕлихха» («Кыйсса-и Йосыф»). Е. Рожанский. Оды «Иккĕмĕш Кĕтерне патшана халалланă мухтав сăвви» («Хвалебный стих императрице Екатерине Второй»), «Пĕрремĕш Павăл Чул хулана пынă ятпа калама çырнă сăмах» («Слово, произнесённое по случаю приезда Павла Первого в Нижний Новгород»).</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Понятие о письменных памятниках.</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Влияние просветительства, чувашской системы образования на литературный процесс</w:t>
      </w:r>
      <w:r w:rsidR="00EC0581" w:rsidRPr="00EC0581">
        <w:rPr>
          <w:rFonts w:ascii="Times New Roman" w:hAnsi="Times New Roman" w:cs="Times New Roman"/>
          <w:sz w:val="24"/>
          <w:szCs w:val="24"/>
          <w:lang w:val="bg-BG"/>
        </w:rPr>
        <w:t xml:space="preserve">. </w:t>
      </w:r>
      <w:r w:rsidR="00EC0581" w:rsidRPr="00EC0581">
        <w:rPr>
          <w:rFonts w:ascii="Times New Roman" w:hAnsi="Times New Roman" w:cs="Times New Roman"/>
          <w:sz w:val="24"/>
          <w:szCs w:val="24"/>
        </w:rPr>
        <w:t>Движение просветительства. Открытие Симбирской чувашской школы. Литературный процесс. Развитие родной (чувашской) литературы после введения новой письменности. Открытие духовных семинарий. Разносторонний показ жизни народа в словесности. Причины того, что заглавия рассказов, как правило, народные пословицы. Порицание бытовых недостатков и моральных невзгод.</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 xml:space="preserve">Последняя четверть XIX века. Отзвук чувашских народных благословений. Сентиментализм и его обращение к изображению внутреннего мира обычного человека. Развитие литературного языка на основе народного, формирование высокого литературного стиля. Появление крупных жанров (помимо букварных текстов и мелких рассказов). Бытовые рассказы. Фольклор как источник поэзии.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Жизнь и творчество М. Фёдорова. Судьба сказочной лиро-эпической поэмы. Особенности поэмы, жанра, структура и художественные средства. Глубокий психологизм, образные сравнения, внутренний монолог, картины природы.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М. Фёдоров. Поэма «Арçури» («Арзюри»). </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Просветительский реализм как литературное направление.</w:t>
      </w:r>
    </w:p>
    <w:p w:rsidR="00EC0581" w:rsidRPr="00EC0581" w:rsidRDefault="007B2B05" w:rsidP="00EC0581">
      <w:pPr>
        <w:rPr>
          <w:rFonts w:ascii="Times New Roman" w:hAnsi="Times New Roman" w:cs="Times New Roman"/>
          <w:sz w:val="24"/>
          <w:szCs w:val="24"/>
          <w:lang w:val="bg-BG"/>
        </w:rPr>
      </w:pPr>
      <w:r>
        <w:rPr>
          <w:rFonts w:ascii="Times New Roman" w:hAnsi="Times New Roman" w:cs="Times New Roman"/>
          <w:sz w:val="24"/>
          <w:szCs w:val="24"/>
        </w:rPr>
        <w:t>-</w:t>
      </w:r>
      <w:r w:rsidR="00EC0581" w:rsidRPr="00EC0581">
        <w:rPr>
          <w:rFonts w:ascii="Times New Roman" w:hAnsi="Times New Roman" w:cs="Times New Roman"/>
          <w:sz w:val="24"/>
          <w:szCs w:val="24"/>
        </w:rPr>
        <w:t> Связь чувашской профессиональной литературы с мировой и русской классической литературой</w:t>
      </w:r>
      <w:r w:rsidR="00EC0581" w:rsidRPr="00EC0581">
        <w:rPr>
          <w:rFonts w:ascii="Times New Roman" w:hAnsi="Times New Roman" w:cs="Times New Roman"/>
          <w:sz w:val="24"/>
          <w:szCs w:val="24"/>
          <w:lang w:val="bg-BG"/>
        </w:rPr>
        <w:t>.</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Время перемен в России. Усиление революционных настроений, рост национального самосознания. Первостепенное значение вопросов национальной культуры. Появление просветительского реализма, романтизма, натурализма, критического реализма в прозе и поэзии.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К. Иванов – классик чувашской литературы. Жизнь и творчество. Особенности поэмы «Нарспи», значение в жизни народа. Художественный мир поэмы. Образы.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Писатели, рождённые революцией (1901-1922). Известные писатели начала XX века, их значимые произведения. Новизна, принесённая двумя революциями. Романтизм в чувашской литературе. Романтический герой.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М. Сеспель – классик чувашской литературы. Жизнь и творчество. Лирический герой. Образ человека-борца. Художественные средства.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К. Иванов. Поэма «Нарспи».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М. Сеспель. Стихотворения «Катаран каç килсен» («Гаснет день…»), «Инçе çинче уйра уяр…» («Далеко в поле жёлтый зной…»), «Çĕн кун аки» («Пашня Нового Дня»), «Тинĕсе» («Морю»). </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Внутреннее построение лирических стихов и лиро-эпических поэм. Лирический герой, автор, повествователь, рассказчик </w:t>
      </w:r>
    </w:p>
    <w:p w:rsidR="00EC0581" w:rsidRPr="00EC0581" w:rsidRDefault="007B2B05" w:rsidP="00EC0581">
      <w:pPr>
        <w:rPr>
          <w:rFonts w:ascii="Times New Roman" w:hAnsi="Times New Roman" w:cs="Times New Roman"/>
          <w:sz w:val="24"/>
          <w:szCs w:val="24"/>
          <w:lang w:val="bg-BG"/>
        </w:rPr>
      </w:pPr>
      <w:r>
        <w:rPr>
          <w:rFonts w:ascii="Times New Roman" w:hAnsi="Times New Roman" w:cs="Times New Roman"/>
          <w:sz w:val="24"/>
          <w:szCs w:val="24"/>
        </w:rPr>
        <w:t>-</w:t>
      </w:r>
      <w:r w:rsidR="00EC0581" w:rsidRPr="00EC0581">
        <w:rPr>
          <w:rFonts w:ascii="Times New Roman" w:hAnsi="Times New Roman" w:cs="Times New Roman"/>
          <w:sz w:val="24"/>
          <w:szCs w:val="24"/>
        </w:rPr>
        <w:t> Особенности влияния идеологии и политической конъюнктуры на литературный процесс</w:t>
      </w:r>
      <w:r w:rsidR="00EC0581" w:rsidRPr="00EC0581">
        <w:rPr>
          <w:rFonts w:ascii="Times New Roman" w:hAnsi="Times New Roman" w:cs="Times New Roman"/>
          <w:sz w:val="24"/>
          <w:szCs w:val="24"/>
          <w:lang w:val="bg-BG"/>
        </w:rPr>
        <w:t>.</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Многоголосие, разнообразие авторских манер в литературе. Литературная борьба. Творческие группировки: общество А. Милли (1923), союз «Канаш» (1923), Челябинская ассоциация пролетарских писателей, Российская ассоциация пролетарских писателей (1926). Развитие печати. Поиски и эксперименты в литературе. Главная тема – изображение революции и Гражданской войны.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Углубление процесса исследования и отображения сложных человеческих характеров. Время колхозного строительства. Трагизм судеб несправедливо репрессированных. </w:t>
      </w:r>
      <w:r w:rsidRPr="00EC0581">
        <w:rPr>
          <w:rFonts w:ascii="Times New Roman" w:hAnsi="Times New Roman" w:cs="Times New Roman"/>
          <w:sz w:val="24"/>
          <w:szCs w:val="24"/>
        </w:rPr>
        <w:lastRenderedPageBreak/>
        <w:t xml:space="preserve">Наиболее значимые темы художественных произведений: прошлое народа и его борьба, гражданская война, построение нового мира и нового человека. Широкое использование приёмов гротеска.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 Тукташ – мастер песни. Основные черты его творчества. Использование народной словесности. Своеобразие текстов песен. И.С. Максимов-Кошкинский – драматург, писатель, артист, режиссёр, основоположник национального театра, организатор «Чувашкино». Развитие чувашского киноискусства.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Нравственные искания героев чувашской литературы. Идеальный образ. Изображение трагических событий в отечественной истории, судеб чувашских людей в век грандиозных потрясений и войн.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И. Тукташ. Стихотворения «Тăван çĕршыв» («Родина»), «Шурă кăвакарчăн» («Белый голубь»), «Уйрăлу» («Разлука»), «Шур Атăлта акăш ярăнать» («Лебедь плывёт по Волге-реке»).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М. Кибек. Рассказ «Ягуар» («Ягуар»).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М. Данилов-Чалдун. Рассказ «Лизавета Егоровна».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И. Микулай. Рассказ «Госпитальте» («В госпитале»). </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Сюжет и композиция эпических произведений. Элементы композиций.</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Жанрово-стилевое многообразие чувашской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Развитие реализма в чувашской литературе. Модернизм. Психологизм в чувашской прозе. Основные темы и образы чувашской литературы. Социальная и нравственная проблематика чувашской драматургии. Основные темы и образы чувашской поэзии XX века (человек и природа, Родина, любовь, война, назначение поэзии).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Связь искусства с жизнью. Работа в литературе писателей разных поколений. Расширение горизонтов творчества. Отказ от схематизма, более вдумчивый и точный показ глубины жизни. Развитие всех жанров и течений словесности. Углублённый психологизм прозы Н. Петровской. Жизнь и творчество народного поэта Чувашии Ю. Семендера. Стихи и поэмы с солдатской тематикой. Философские проблемы гуманизма, жизни и смерти. Общенародный характер поэзии Ю. Семендера. Наиболее известные пьесы мастера чувашской драматургии Н. Айзмана. Тема и основная идея драмы. Чувство ответственности каждого человека. Победа справедливости. Долгая сценическая жизнь пьес Н. Айзмана. Тема и проблемы произведений Ю. Мишши. Своеобразие персонажей. Характеры героев, средства создания образов положительных и отрицательных героев. Г. Краснов – мастер научно-фантастического и приключенческого жанров в чувашской литературе. Основные черты произведений, герои, острота сюжета.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Углубление философии гуманизма в поэзии. Выход на первый план вечных вопросов: природа, время, любовь, жизнь и смерть. Богатство тематики и идейного содержания. Новые характеры, новые ситуации, новое мировоззрение, поиск художественных средств их отображения. Образ чувашской женщины. Вечные человеческие проблемы: поэт и поэзия, любовь и природа, жизнь и смерть, человек и общество.</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Ю. Семендер. Стихотворение «Амăшĕ ывăлĕн палăкĕпе калаçни» («Разговор матери с памятником сыну»). Л. Мартьянова. Стихотворения «Хисеп те кирлĕ» («Уважать надо»), </w:t>
      </w:r>
      <w:r w:rsidRPr="00EC0581">
        <w:rPr>
          <w:rFonts w:ascii="Times New Roman" w:hAnsi="Times New Roman" w:cs="Times New Roman"/>
          <w:sz w:val="24"/>
          <w:szCs w:val="24"/>
        </w:rPr>
        <w:lastRenderedPageBreak/>
        <w:t xml:space="preserve">«Юрамасть юлма» («Не отставать»), «Асамлӑ арча» («Волшебный сундук»), «Сĕтел ури авăнать...» («Подкосилась ножка стола...»). Книга «Эп чĕртнĕ вучах» («Костер, зажжённый мной»). Ю. Мишши. Повесть «Шур çамка» («Волк с белой отметиной»). </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Приёмы, виды и элементы построение художественного произведения. Основные композиционные приёмы. Художественная деталь.</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Свободное творчество и литература без цензуры.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Политико-хозяйственная ситуация начала XXI века и положение отдельных социальных слоёв общества. Известные люди этого периода, их труд. Влияние западных образцов. Признание модернизма, авангардизма, постмодернизма.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Жизнь и творчество поэта П. Эйзина, особенности его поэзии. Широта тематики и глубина мысли. Живые образы, полные чувства и новизны.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Гражданская позиция Н. Ильиной. Идейная новизна и поэтика. Произведения о развитии народа, его культуры. Будущее, судьба. Притчеобразность повествования.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 Эйзин. Стихотворения из цикла «Савни юррисем» («Песни любимой»). Н. Ильина. Рассказы «Даниил» («Даниил»), «Юлашки кĕр» («Последняя осень»).</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Теория литературы. Традиции и новаторство в художественной литературе.</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Писатели родственных народов: тюркская литература.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Понятие общности и национального своеобразия. Общее и национально-особенное в литературе. Традиции и новаторство в художественном переводе. Жанровая специфика литератур родственных тюркских народов. Сходства и различие тем и проблем.</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Из татарской литературы: Г. Тукай. Поэма «Шурале» («Шурале») (перевод Я. Ухсая).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Из казахской литературы: «Маймбет юрри» («Песня Маймбет») (перевод В. Митты).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Из узбекской литературы: Х. Алимджан. Стихотворение «Россия» (перевод П. Хузангая).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Из азербайджанской литературы: Р. Рза. Стихотворение «Баку» (перевод П. Хузангая).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129.10. Содержание обучения в 9 классе.</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129.10.1. Фольклор. Устное народное творчество.</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Родовые памятники письменности. Образцы магической словесности. Молитвы и благопожелания. Мифологическое мышление. Красота души, чистота и истинность, борьба. Баллада как трагическое изображение жизни отдельного человека или иных людей. Часто действие заканчиваются смертью.</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Балладăлла сюжетлă (синкерлĕ ĕç-пуçа сăнлакан) халăх юрри – пейĕт. (Пеит – сюжетные песни, где трагический сюжет).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«Аманнӑ салтак» («Раненный солдат»), «Ылтӑн юпа пур теҫҫӗ» («Говорят, что там есть золотой столб»), «Атя, куккук, каяр Хусан хулине» («Айда, кукушка, в город Казань»).</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Пеит (баллада) – сюжетные песни. Фольклоризм литературы.</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lastRenderedPageBreak/>
        <w:t>-</w:t>
      </w:r>
      <w:r w:rsidR="00EC0581" w:rsidRPr="00EC0581">
        <w:rPr>
          <w:rFonts w:ascii="Times New Roman" w:hAnsi="Times New Roman" w:cs="Times New Roman"/>
          <w:sz w:val="24"/>
          <w:szCs w:val="24"/>
        </w:rPr>
        <w:t> Древние письменные памятники: период до нашей эры – XVII век.</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Культура древних тюрков (Письменные памятники предков).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Древнетюркская орхоно-енисейская письменность. Надписи в честь Кюл-Тегина. Место древнетюркских литературных памятников в истории чувашской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Кÿл Текĕне мухтакан Пысăк çыру «Шăпа кĕнеки» («Большое сочинение, прославляющее Кюль Тегина – «Книга судеб»). М. Юман. Свободный стих. «Паттăр пулнă авалсем» («В древние времена были герои»).</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r w:rsidR="00EC0581" w:rsidRPr="00EC0581">
        <w:rPr>
          <w:rFonts w:ascii="Times New Roman" w:hAnsi="Times New Roman" w:cs="Times New Roman"/>
          <w:sz w:val="24"/>
          <w:szCs w:val="24"/>
        </w:rPr>
        <w:tab/>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Древнеруническая и древнетюркская письменность. </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Культура Волжской Булгарии.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Переводческая деятельность, историческая и художественная ценность древнерунических надписей. Труды исследователей. Месторасположение Волжской Булгарии, история, обычаи. Культура Волжской Булгарии.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Ахмед ибн Фадлан. Отрывки сочинения «Пăлхар патшалăхне çитсе курни» («Сочинение о путешествии в Булгарию») (перевод В. Никитина).</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Древнетюркские эпические произведения – источник сюжетного народного эпоса.</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Культура средних веков.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Время использования арабского и тюркских языков в образованных слоях общества. Разгром Волжской Булгарии, угасание древней письменности. Переводы. Чувашско-русские словари. Значение этнографических очерков о чувашах. Значение первой чувашской грамматики «Сочинения, принадлежащие к грамматике чувашского языка» в преподавании чувашского языка в духовных семинариях. Развитие жанра очерка. Первые импровизаторы и исполнители народных песен (такмаков-импровизаций). История записи их произведений. Основная мысль их песен, образность, народность, лирический герой. Урхас Ягур – певец-импровизатор народных песен шуточно-юмористического характера.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Х. Чуваш. Стихотворение «Чăрăш тăрринче куккук авăтать» («Кукушка кукует на ветке ели»). У. Ягур. Стихотворения «Атте панă хор лаша» («Подарок отца вороной»), «Каш-каш вăрман, каш вăрман» («Шумит лес…»).</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Развитие жанра очерка.</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Чувашская письменность и культура XVIII-XIX веков.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Отзвук чувашских народных благословений. Старочувашская письменность этого времени. Признаки возрождения, писатели, развитие. Сентиментализм и его обращение к изображению внутреннего мира обычного человека. Литературный процесс. Классицизм и его связь с идеями Просвещения.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Последняя четверть XIX века. Изменение социально-экономических условий. Реформы 1864-1870 годов, возможность детям инородцев обучаться на родном языке. Рождение </w:t>
      </w:r>
      <w:r w:rsidRPr="00EC0581">
        <w:rPr>
          <w:rFonts w:ascii="Times New Roman" w:hAnsi="Times New Roman" w:cs="Times New Roman"/>
          <w:sz w:val="24"/>
          <w:szCs w:val="24"/>
        </w:rPr>
        <w:lastRenderedPageBreak/>
        <w:t xml:space="preserve">новой письменности. Место художественного очерка в литературе. Усиленный интерес к изучению народной словесности и обычаев.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Жизнь и творчество Н. Бичурина, его тернистый жизненный путь. Наблюдательность, умение образно описывать, находить детали – черты, сближающие с народным характером.</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Н. Бичурин. Очерк «Байкал».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 Михайлов-Янтуш. Юморески «Хĕрринче выртасшăн мар» («Не лежать мне с краю»), «Сунарçăн пуç пулнă-и?» («Была ли голова у охотника»). Стихотворение «Юнка» («Юнга»), рассказ «Чее кушак» («Хитрая кошка»).</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Понятие о классицизме и сентиментализме. </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Литература начала XX века: 1901-1922 годы.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Характеристика эпохи. Отсутствие в произведениях социально активного героя. Развитие чувашской системы образования и науки под влиянием русской культуры. Издание газет и журналов. Воспитание нового поколения литераторов. Рождение чувашского театра. Его значение в становлении национальной драматургии. Писатели двух эпох. Ф. Павлов – драматург, композитор, исследователь, поэт, педагог, мыслитель. Жизнь и творчество. Своеобразие таланта.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Н. Шелепи. Стихотворения «Çĕлен» («Змей»), песня «Раççей» («Россия»). Ф. Павлов. Комедия «Сутра» («В суде»).</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Теория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Особенности построения драматического произведения.</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Литература первой половины XX века.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Богатство и разнообразие жанров и направлений родной (чувашской) литературы. Романтизм в поэзии. Романтический герой. Становление реализма в чувашской литературе. Лиризм в повествовании.</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Литература 20-30-ых годов XX века.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Нравственные искания героев чувашской литературы. Идеальный женский образ. Утверждение непреходящих ценностей (вера, любовь, семья, дружба). Изображение трагических событий в отечественной истории, судеб чувашских людей в век грандиозных потрясений, революций и войн.</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Жизнь и творчество И. Ивника. Песенное начало стиля произведений. Достоинство его песен. Фольклоризм его творчества.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Е. Еллиев – известный педагог, мастер прозы и драматургии. Основные черты его творчества. Философичность рассказов, судьба «маленького человека», эзопов стиль.</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И. Ивник. Стихотворения «Улма чăпар ут» («Серый в яблоках конь»), «Юрăçсем» («Певцы»), «Сывлăм йĕрĕ юлчĕ çырура…» («След росы остался в письме»). Е. Еллиев. Рассказ «Чĕн тилхепе» («Ременные вожжи»).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129.10.5.1.1.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Основные интонации стихотворения, чувства поэта и лирического героя.</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Литература 40-50-ых годов XX века.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Две линии развития поэзии: лирика и эпос. Надежда и гордость, любовь и ненависть, трагедийность и оптимизм, героизм и интернационалистическое чувство, братство – основные темы стихотворений и поэм. Значение показа правды о войне, документальных картин в прозе. Основные черты драматургии. Показ социальных противоречий.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 Митта – классик чувашской поэзии. Трудные годы жизни. Афоричность его лирики, идеи. Связь с жизнью.</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Жизнь и творчество народного поэта Чувашии А. Алги. Героический характер произведений военного времени. Образ мужественного бойца.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Основные периоды жизни и творчества народного поэта Чувашии П. Хузангая. Произведения, прославляющие славных людей Чувашии. Лирические стихотворения о красоте чувашского языка, его звучности, отрицательного отношения к людям, нелюбящим родной язык.</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Произведения народного писателя Чувашии А. Артемьева на военную тематику. Основные черты творчества писателя. Произведение о солдатской стойкости, мужестве и достоинстве. Глубина идеи повести. Основные образы.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М. Васьлей. Стихотворения «Çĕршывăм, çĕршывăм…» («Родина, родина, что нужно тебе?»), «Тав сана» («Благодарю тебя»), «Анатри юрă» («Песня низовых чувашей»), «Тăван чĕлхем! Таса хĕлхем…» («Родной язык!»), «Ан тив, хисеп те чыс та ан курам…» («Пусть я не увижу почёта и славы…»).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А. Алга. Стихотворения «Июнĕн 22-мĕшĕ» («22-ое июня»), «Брандербург хапхи умĕнче» («У Брандербургских ворот»).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 Хузангай. Роман в стихах «Аптраман тавраш» («Род Аптрамана»).</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Жанровые особенности лирических и лиро-эпических произведений.</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Литература второй половины XX века.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Многообразие направлений, жанров. Связь искусства с жизнью. Работа в литературе писателей разных поколений. Расширение горизонтов творчества. </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Литература 60-70-ых годов XX века.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Развитие реализма в чувашской литературе. Психологизм в чувашской прозе. Социальная и нравственная проблематика чувашской драматургии. Развитие всех жанров и течений словесности.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Искусство слова, раскрывающее внутренний мир человека, его душу. Ю. Скворцов – талантливый прозаик. Особенности творчества. Вопросы, поднятые в повести «Красный мак».</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Народный писатель Чувашии Л. Агаков. Основные черты творчества. Детективный характер повести. Развитие сюжета, образы.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Народный писатель Чувашии, талантливый драматург Н. Терентьев. Новизна его драматургии. Конфликт, образы.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Ю. Скворцов. Повесть «Хĕрлĕ мăкăнь» («Красный мак»). Л. Агаков. Повесть «Юманлăхра çапла пулнă» («Это было в дубраве»).</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Пейзаж, портрет, диалог и монолог персонажей, интерьер, обстановка действия.</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Литература 80-90-ых годов XX века.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Богатство тематики и жанровое многообразие. Отказ от схематизма, более вдумчивый и точный показ глубины жизни. Основные темы и образы чувашской поэзии XX века (человек и природа, Родина, любовь, война, назначение поэзии). Модернизм в поэзии.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Жизнь и творчество народного поэта Чувашии Г. Айги. Первые книги. Авангардные поиски. Глубоко мыслящий, разносторонний лирический герой.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Лирика Н. Теветкеля – погружение в интимный мир. Любовь к родине в живых деталях, глубокая мысль.</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Основные черты творчества П. Яккусен. Философская поэзия о единстве человека и времени. Краткое и ёмкое представление неродного мировоззрения образности.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Основные черты творчества В. Енеш. Показ в героях произведений их труда, благородных устремлений. Размышление о добре и красоте, проблемах зла и предательства.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Основные периоды жизни и творчества Д. Гордеева. Размышление о социальных переменах, месте человека в общественной жизни.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Основные этапы творчества Н. Максимова. Тема, проблемы, нравственные искания молодёжи в произведениях автора. Мастерство образов и изображение конфликта.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Чистота души, проблемы гуманизма в произведениях В. Игнатьева. Сложные проблемы, которые приходится преодолевать добрым и простодушным героям.</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Многостороннее творчество народного поэта Чувашии Я. Ухсая. Мастер эпической поэзии. Стихотворения и поэмы о неразрывной связи человека и природы.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 Степанов – основатель жанра фэнтези в чувашской литературе, с включением этномистики, научной фантастики.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Основные черты творчества Р. Ярандай. Мастер детективного жанра. Умелое использование композиции, противоречивого развития сюжета, психологической мотивации. Своеобразие главного героя. Раскрытие самого запутанного преступления вместе со следователем, обнаружение преступников.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Этапы творчества Б. Чиндыкова. Многогранный талант писателя. Новые идеи, образы, ценности в чувашской прозе. Поиск художественных средств (образности) показа новых характеров, новых ситуаций.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Многогранный талант Н. Симунова. Новые идеи, образы, ценности в чувашской прозе. Поиск художественных средств (образности) показа новых характеров, новых ситуаций.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Я. Ухсай. Стихотворения «Хура тăпра пĕрчи» («Комок чёрной земли»), «Шурă шăл хушшинчи хура тăпра пĕрчи» («Комочек чёрной земли среди белых зубов»). В. Степанов. Рассказ «Юрату хăвачĕ» («Сила любви»).</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Жанровые особенности детективного, мистического и фантастического произведений. </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Литература начала XXI века.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Общая ситуация этого периода, моменты развития. Изменение критериев и ценностей в науке, искусстве и литературе.</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Особенности творчества А. Хмыт. Философские и моральные проблемы, мастерство выстраивания образов и конфликтов. Особенности художественного мышления и образов.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Жизнь и творчество С. Павлова. Проблемы, поднятые в произведениях.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Основные линии произведения, герои, острота сюжета произведений А. Тарасова. Раскрытие образа героя, его жизни, влияние родителей, деревенских обычаев в острой психологической ситуации.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Жанр произведений Г. Максимова, тематика. Проблемы современности, противоречия жизни. Своеобразие образов.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Жизнь и творчество народного поэта Чувашии В. Тургая. Стихи, отвечающие духу времени, их влияние на чувашскую поэзию. Произведения о народе, его судьбе, раскрывающие душу современного человека. Их поэтика.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Жизнь и творчество М. Карягиной. Ранние стихотворения и рассказы. Рост мастерства. Средства раскрытия образа человека. Описание мира чувств, внутреннего мира человека на основе дневниковых записей. Палиндромы.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А. Тарасов. Драма «Мунча кунĕ» («Банный день»). В. Тургай. Стихотворения из книги «Ку эпĕ – Валери Тургай» («Это я – Валери Тургай»). М. Карягина. Полиндромы.</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Теория литературы.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Палиндромы.</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Писатели родственных народов: тюркская литература.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Понятие общности и национального своеобразия. Общее и национально-особенное в литературе. Традиции и новаторство в художественном переводе. Жанровая специфика литератур родственных тюркских народов. Сходства и различие тем и проблем.</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Из татарской литературы. Г. Тукай. Стихотворения «Кама ĕненмелле?» («Кому верить?»), «Ах, калем!» («Ах, перо!») (перевод В. Тургая).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Из киргизской литературы. А. Токомбаев. Стихотворение «Тăван çĕршыв телейĕ» («Счастье Родины») (перевод П. Хузангая).</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Планируемые результаты освоения программы по родной (чувашская) литературе на уровне основного общего образования.</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В результате изучения родной (чувашской) литературы на уровне основного общего образования у обучающегося будут сформированы следующие личностные результаты: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1) гражданского воспитания: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родной (чувашская)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2) патриотического воспитания: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(чувашского) языка и родной (чувашской) литературы, истории, культуры Российской Федерации, своего края в контексте изучения произведений чувашской литературы, а также литературы других народов;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чувашской литературе;</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3) духовно-нравственного воспитания: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4) эстетического воспитания: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понимание ценности отечественного и мирового искусства, роли этнических культурных традиций и народного творчества;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стремление к самовыражению в разных видах искусства;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правил безопасного поведения в Интернет-среде;</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умение осознавать эмоциональное состояние себя и других, опираясь на примеры из литературных произведений,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6) трудового воспитания: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готовность адаптироваться в профессиональной среде; уважение к труду и результатам трудовой деятельности, в том числе при изучении чувашских фольклора и литературы,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7) экологического воспитания: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8) ценности научного познания: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овладение языковой и читательской культурой как средством познания мира;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9) обеспечение адаптации обучающегося к изменяющимся условиям социальной и природной среды: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способность во взаимодействии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умение оперировать основными понятиями, терминами и представлениями в области концепции устойчивого развития;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умение анализировать и выявлять взаимосвязи природы, общества и экономики;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w:t>
      </w:r>
      <w:r w:rsidRPr="00EC0581">
        <w:rPr>
          <w:rFonts w:ascii="Times New Roman" w:hAnsi="Times New Roman" w:cs="Times New Roman"/>
          <w:sz w:val="24"/>
          <w:szCs w:val="24"/>
        </w:rPr>
        <w:lastRenderedPageBreak/>
        <w:t>формировать опыт, находить позитивное в произошедшей ситуации, быть готовым действовать в отсутствие гарантий успеха.</w:t>
      </w:r>
    </w:p>
    <w:p w:rsidR="00EC0581" w:rsidRPr="007B2B05" w:rsidRDefault="007B2B05" w:rsidP="00EC0581">
      <w:pPr>
        <w:rPr>
          <w:rFonts w:ascii="Times New Roman" w:hAnsi="Times New Roman" w:cs="Times New Roman"/>
          <w:b/>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В результате изучения родной (чувашской) литературы на уровне основного общего образования у обучающегося будут сформированы </w:t>
      </w:r>
      <w:r w:rsidR="00EC0581" w:rsidRPr="007B2B05">
        <w:rPr>
          <w:rFonts w:ascii="Times New Roman" w:hAnsi="Times New Roman" w:cs="Times New Roman"/>
          <w:b/>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 умение совместной деятельности.</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У обучающегося будут сформированы следующие базовые логические действия как часть познавательных универсальных учебных действий: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выявлять дефициты информации, данных, необходимых для решения поставленной учебной задачи;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C0581" w:rsidRPr="007B2B05" w:rsidRDefault="007B2B05" w:rsidP="00EC0581">
      <w:pPr>
        <w:rPr>
          <w:rFonts w:ascii="Times New Roman" w:hAnsi="Times New Roman" w:cs="Times New Roman"/>
          <w:b/>
          <w:sz w:val="24"/>
          <w:szCs w:val="24"/>
        </w:rPr>
      </w:pPr>
      <w:r w:rsidRPr="007B2B05">
        <w:rPr>
          <w:rFonts w:ascii="Times New Roman" w:hAnsi="Times New Roman" w:cs="Times New Roman"/>
          <w:b/>
          <w:sz w:val="24"/>
          <w:szCs w:val="24"/>
        </w:rPr>
        <w:t>-</w:t>
      </w:r>
      <w:r w:rsidR="00EC0581" w:rsidRPr="007B2B05">
        <w:rPr>
          <w:rFonts w:ascii="Times New Roman" w:hAnsi="Times New Roman" w:cs="Times New Roman"/>
          <w:b/>
          <w:sz w:val="24"/>
          <w:szCs w:val="24"/>
        </w:rPr>
        <w:t> У обучающегося будут сформированы следующие базовые исследовательские действия как часть познавательных универсальных учебных действий: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использовать вопросы как исследовательский инструмент познания в литературном образовании;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У обучающегося будут сформированы умения работать с информацией как часть познавательных универсальных учебных действий: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эффективно запоминать и систематизировать информацию.</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У обучающегося будут сформированы умения общения как часть коммуникативных универсальных учебных действий: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находя аналогии в литературных произведениях, смягчать конфликты, вести переговоры;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общения; сопоставлять свои суждения с суждениями других участников диалога, обнаруживать различие и сходство позиций;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У обучающегося будут сформированы умения самоорганизации как части регулятивных универсальных учебных действий: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выявлять проблемы для решения в учебных и жизненных ситуациях, анализируя ситуации, изображённые в художественной литературе;</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проводить выбор и брать ответственность за решение.</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владеть способами самоконтроля, самомотивации и рефлексии в литературном образовании;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давать оценку учебной ситуации и предлагать план её изменения;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различать, называть и управлять собственными эмоциями и эмоциями других;</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выявлять и анализировать причины эмоций;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регулировать способ выражения своих эмоций;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признавать своё право на ошибку и такое же право другого;</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принимать себя и других, не осуждая;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проявлять открытость себе и другим;</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осознавать невозможность контролировать всё вокруг.</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У обучающегося будут сформированы умения совместной деятельности: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понимать и использовать преимущества командной (парной, групповой, коллективной) и индивидуальной работы при решении конкретной проблемы на уроках родной (чувашская) литературы, обосновывать необходимость применения групповых форм взаимодействия при решении поставленной задачи;</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обобщать мнения нескольких человек, проявлять готовность руководить, выполнять поручения, подчиняться;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планировать организацию совместной работы на уроке родной (чувашской) литературы,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оценивать качество своего вклада в общий результат по критериям, сформулированным участниками взаимодействия на литературных занятиях;</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Предметные результаты изучения родной (чувашской) литературы. К концу обучения в 5 классе обучающийся научится: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понимать образную природу литературных произведений, содержание изученных литературных произведений;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выражать своё отношение к прочитанному, выразительно читать произведения (или фрагменты), в том числе выученные наизусть, соблюдая нормы литературного произношения;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владеть различными видами пересказа (подробный, краткий, выборочный, с элементами комментария, с творческим заданием).</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xml:space="preserve"> Предметные результаты изучения родной (чувашской) литературы. К концу обучения в 6 классе обучающийся научится: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применять изученные теоретико-литературные понятия;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воспринимать и анализировать художественный текст;</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выделять смысловые части художественного текста, составлять план и тезисы прочитанного;</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сопоставлять эпизоды литературных произведений и сравнивать их героев;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выражать своё отношение к прочитанному;</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владеть различными видами пересказа (подробный, краткий, выборочный, с элементами комментария, с творческим заданием);</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использовать приобретённые знания и умения в практической деятельности и повседневной жизни для: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создания связного устного и письменного текста на родном языке с учётом норм чувашского литературного языка;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определения своего круга чтения по родной литературе;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выбора произведений, обладающих эстетической ценностью, способствующих формированию культуры межнациональных отношений.</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Предметные результаты изучения родной (чувашской) литературы. К концу обучения в 7 классе обучающийся научится: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применять изученные теоретико-литературные понятия;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воспринимать и анализировать художественный текст;</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выделять смысловые части художественного текста, составлять план и тезисы прочитанного;</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определять род и жанр литературного произведения;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выделять и формулировать тему, идею, проблематику изученного произведения; характеризовать героев;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сопоставлять эпизоды литературных произведений и сравнивать их героев;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выявлять авторскую позицию;</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строить устные и письменные высказывания в связи с изученными произведениями родной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использовать приобретённые знания и умения в практической деятельности и повседневной жизни для: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создания связного устного и письменного текста на родном языке с учётом норм чувашского литературного языка;</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определения своего круга чтения по родной литературе, выбора произведений, обладающих эстетической ценностью, способствующих формированию культуры межнациональных отношений.</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Предметные результаты изучения родной (чувашской) литературы. К концу обучения в 8 классе обучающийся научится: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иметь представлении об образной природе словесного искусства;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иметь представление об основных фактах жизненного и творческого пути классиков (К. Иванов, М. Сеспель, П. Хузангай и другие) и других писателей чувашской литературы (Н. Ильбек, Д. Кибек, Ю. Семендер и другие);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применять изученные теоретико-литературные понятия;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определять род и жанр литературного произведения;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 xml:space="preserve">характеризовать особенности сюжета, композиции, роль изобразительно-выразительных средств;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сопоставлять произведения родной, русской и тюркских литератур, близкие по тематике, проблематике, жанру; раскрывать в них общие черты и национально обусловленные различия;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 xml:space="preserve">выявлять авторскую позицию; </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строить устные и письменные высказывания в связи с изученными произведениями родной литературы;</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участвовать в диалоге по прочитанным произведениям, понимать чужую точку зрения и аргументированно отстаивать свою;</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писать отзывы о произведениях, самостоятельно прочитанных на родном языке; изложения с элементами сочинения;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использовать приобретённые знания и умения в практической деятельности и повседневной жизни для: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определения своего круга чтения по родной литературе, выбора произведений, обладающих эстетической ценностью, способствующих формированию культуры межнациональных отношений;</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EC0581" w:rsidRPr="00EC0581" w:rsidRDefault="007B2B05" w:rsidP="00EC0581">
      <w:pPr>
        <w:rPr>
          <w:rFonts w:ascii="Times New Roman" w:hAnsi="Times New Roman" w:cs="Times New Roman"/>
          <w:sz w:val="24"/>
          <w:szCs w:val="24"/>
        </w:rPr>
      </w:pPr>
      <w:r>
        <w:rPr>
          <w:rFonts w:ascii="Times New Roman" w:hAnsi="Times New Roman" w:cs="Times New Roman"/>
          <w:sz w:val="24"/>
          <w:szCs w:val="24"/>
        </w:rPr>
        <w:t>-</w:t>
      </w:r>
      <w:r w:rsidR="00EC0581" w:rsidRPr="00EC0581">
        <w:rPr>
          <w:rFonts w:ascii="Times New Roman" w:hAnsi="Times New Roman" w:cs="Times New Roman"/>
          <w:sz w:val="24"/>
          <w:szCs w:val="24"/>
        </w:rPr>
        <w:t> Предметные результаты изучения родной (чувашской) литературы. К концу обучения в 9 классе обучающийся научится: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иметь представление об основных фактах жизненного и творческого пути чувашских писателей XIX-XXI веков (Н. Бичурин, Н. Шелеби, В. Митты, В. Тургая и другие);</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применять изученные теоретико-литературные понятия;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выделять и формулировать тему, идею, проблематику изученного произведения;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характеризовать особенности сюжета, композиции, роль изобразительно-выразительных средств;</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сопоставлять произведения родной, русской литературы и литературы народов мира, близкие по тематике, проблематике, жанру, раскрывать в них общие черты и национально обусловленные различия;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выявлять авторскую позицию;</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участвовать в диалоге по прочитанным произведениям, понимать чужую точку зрения и аргументированно отстаивать свою;</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писать отзывы о произведениях, самостоятельно прочитанных; изложения с элементами сочинения;</w:t>
      </w:r>
    </w:p>
    <w:p w:rsidR="00EC0581" w:rsidRP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t>использовать приобретённые знания и умения в практической деятельности и повседневной жизни для определения своего круга чтения по родной литературе, выбора произведений, обладающих эстетической ценностью, и способствующих формированию культуры межнациональных отношений;</w:t>
      </w:r>
    </w:p>
    <w:p w:rsidR="00EC0581" w:rsidRDefault="00EC0581" w:rsidP="00EC0581">
      <w:pPr>
        <w:rPr>
          <w:rFonts w:ascii="Times New Roman" w:hAnsi="Times New Roman" w:cs="Times New Roman"/>
          <w:sz w:val="24"/>
          <w:szCs w:val="24"/>
        </w:rPr>
      </w:pPr>
      <w:r w:rsidRPr="00EC0581">
        <w:rPr>
          <w:rFonts w:ascii="Times New Roman" w:hAnsi="Times New Roman" w:cs="Times New Roman"/>
          <w:sz w:val="24"/>
          <w:szCs w:val="24"/>
        </w:rPr>
        <w:lastRenderedPageBreak/>
        <w:t>использовать приобретённые знания и умения для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E77638" w:rsidRDefault="00E77638" w:rsidP="00EC0581">
      <w:pPr>
        <w:rPr>
          <w:rFonts w:ascii="Times New Roman" w:hAnsi="Times New Roman" w:cs="Times New Roman"/>
          <w:sz w:val="24"/>
          <w:szCs w:val="24"/>
        </w:rPr>
      </w:pPr>
    </w:p>
    <w:p w:rsidR="00E77638" w:rsidRDefault="00E77638" w:rsidP="00EC0581">
      <w:pPr>
        <w:rPr>
          <w:rFonts w:ascii="Times New Roman" w:hAnsi="Times New Roman" w:cs="Times New Roman"/>
          <w:sz w:val="24"/>
          <w:szCs w:val="24"/>
        </w:rPr>
      </w:pPr>
    </w:p>
    <w:p w:rsidR="00E77638" w:rsidRDefault="00E77638" w:rsidP="00EC0581">
      <w:pPr>
        <w:rPr>
          <w:rFonts w:ascii="Times New Roman" w:hAnsi="Times New Roman" w:cs="Times New Roman"/>
          <w:sz w:val="24"/>
          <w:szCs w:val="24"/>
        </w:rPr>
      </w:pPr>
    </w:p>
    <w:p w:rsidR="002C15F3" w:rsidRDefault="002C15F3" w:rsidP="002C15F3">
      <w:pPr>
        <w:spacing w:after="0"/>
        <w:ind w:left="120"/>
      </w:pPr>
      <w:r>
        <w:rPr>
          <w:rFonts w:ascii="Times New Roman" w:hAnsi="Times New Roman"/>
          <w:b/>
          <w:color w:val="000000"/>
          <w:sz w:val="28"/>
        </w:rPr>
        <w:t xml:space="preserve">ТЕМАТИЧЕСКОЕ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5"/>
        <w:gridCol w:w="1540"/>
        <w:gridCol w:w="773"/>
        <w:gridCol w:w="1457"/>
        <w:gridCol w:w="1510"/>
        <w:gridCol w:w="3708"/>
      </w:tblGrid>
      <w:tr w:rsidR="00456543" w:rsidRPr="00E77638" w:rsidTr="002D019E">
        <w:trPr>
          <w:trHeight w:val="144"/>
          <w:tblCellSpacing w:w="20" w:type="nil"/>
        </w:trPr>
        <w:tc>
          <w:tcPr>
            <w:tcW w:w="555" w:type="dxa"/>
            <w:vMerge w:val="restart"/>
            <w:tcMar>
              <w:top w:w="50" w:type="dxa"/>
              <w:left w:w="100" w:type="dxa"/>
            </w:tcMar>
            <w:vAlign w:val="center"/>
          </w:tcPr>
          <w:p w:rsidR="00456543" w:rsidRPr="00E77638" w:rsidRDefault="00456543" w:rsidP="00456543">
            <w:pPr>
              <w:spacing w:after="0" w:line="276" w:lineRule="auto"/>
              <w:ind w:left="135"/>
              <w:rPr>
                <w:sz w:val="24"/>
                <w:szCs w:val="24"/>
                <w:lang w:val="en-US"/>
              </w:rPr>
            </w:pPr>
            <w:r w:rsidRPr="00E77638">
              <w:rPr>
                <w:rFonts w:ascii="Times New Roman" w:hAnsi="Times New Roman"/>
                <w:b/>
                <w:color w:val="000000"/>
                <w:sz w:val="24"/>
                <w:szCs w:val="24"/>
                <w:lang w:val="en-US"/>
              </w:rPr>
              <w:t xml:space="preserve">№ п/п </w:t>
            </w:r>
          </w:p>
          <w:p w:rsidR="00456543" w:rsidRPr="00E77638" w:rsidRDefault="00456543" w:rsidP="00456543">
            <w:pPr>
              <w:spacing w:after="0" w:line="276" w:lineRule="auto"/>
              <w:ind w:left="135"/>
              <w:rPr>
                <w:sz w:val="24"/>
                <w:szCs w:val="24"/>
                <w:lang w:val="en-US"/>
              </w:rPr>
            </w:pPr>
          </w:p>
        </w:tc>
        <w:tc>
          <w:tcPr>
            <w:tcW w:w="1470" w:type="dxa"/>
            <w:vMerge w:val="restart"/>
            <w:tcMar>
              <w:top w:w="50" w:type="dxa"/>
              <w:left w:w="100" w:type="dxa"/>
            </w:tcMar>
            <w:vAlign w:val="center"/>
          </w:tcPr>
          <w:p w:rsidR="00456543" w:rsidRPr="00E77638" w:rsidRDefault="00456543" w:rsidP="00456543">
            <w:pPr>
              <w:spacing w:after="0" w:line="276" w:lineRule="auto"/>
              <w:ind w:left="135"/>
              <w:rPr>
                <w:sz w:val="24"/>
                <w:szCs w:val="24"/>
                <w:lang w:val="en-US"/>
              </w:rPr>
            </w:pPr>
            <w:r w:rsidRPr="00E77638">
              <w:rPr>
                <w:rFonts w:ascii="Times New Roman" w:hAnsi="Times New Roman"/>
                <w:b/>
                <w:color w:val="000000"/>
                <w:sz w:val="24"/>
                <w:szCs w:val="24"/>
                <w:lang w:val="en-US"/>
              </w:rPr>
              <w:t xml:space="preserve">Наименование разделов и тем программы </w:t>
            </w:r>
          </w:p>
          <w:p w:rsidR="00456543" w:rsidRPr="00E77638" w:rsidRDefault="00456543" w:rsidP="00456543">
            <w:pPr>
              <w:spacing w:after="0" w:line="276" w:lineRule="auto"/>
              <w:ind w:left="135"/>
              <w:rPr>
                <w:sz w:val="24"/>
                <w:szCs w:val="24"/>
                <w:lang w:val="en-US"/>
              </w:rPr>
            </w:pPr>
          </w:p>
        </w:tc>
        <w:tc>
          <w:tcPr>
            <w:tcW w:w="3362" w:type="dxa"/>
            <w:gridSpan w:val="3"/>
            <w:tcMar>
              <w:top w:w="50" w:type="dxa"/>
              <w:left w:w="100" w:type="dxa"/>
            </w:tcMar>
            <w:vAlign w:val="center"/>
          </w:tcPr>
          <w:p w:rsidR="00456543" w:rsidRPr="00E77638" w:rsidRDefault="00456543" w:rsidP="00456543">
            <w:pPr>
              <w:spacing w:after="0" w:line="276" w:lineRule="auto"/>
              <w:rPr>
                <w:sz w:val="24"/>
                <w:szCs w:val="24"/>
                <w:lang w:val="en-US"/>
              </w:rPr>
            </w:pPr>
            <w:r w:rsidRPr="00E77638">
              <w:rPr>
                <w:rFonts w:ascii="Times New Roman" w:hAnsi="Times New Roman"/>
                <w:b/>
                <w:color w:val="000000"/>
                <w:sz w:val="24"/>
                <w:szCs w:val="24"/>
                <w:lang w:val="en-US"/>
              </w:rPr>
              <w:t>Количество часов</w:t>
            </w:r>
          </w:p>
        </w:tc>
        <w:tc>
          <w:tcPr>
            <w:tcW w:w="3755" w:type="dxa"/>
            <w:vMerge w:val="restart"/>
            <w:tcMar>
              <w:top w:w="50" w:type="dxa"/>
              <w:left w:w="100" w:type="dxa"/>
            </w:tcMar>
            <w:vAlign w:val="center"/>
          </w:tcPr>
          <w:p w:rsidR="00456543" w:rsidRPr="00E77638" w:rsidRDefault="00456543" w:rsidP="00456543">
            <w:pPr>
              <w:spacing w:after="0" w:line="276" w:lineRule="auto"/>
              <w:ind w:left="135"/>
              <w:rPr>
                <w:sz w:val="24"/>
                <w:szCs w:val="24"/>
                <w:lang w:val="en-US"/>
              </w:rPr>
            </w:pPr>
            <w:r w:rsidRPr="00E77638">
              <w:rPr>
                <w:rFonts w:ascii="Times New Roman" w:hAnsi="Times New Roman"/>
                <w:b/>
                <w:color w:val="000000"/>
                <w:sz w:val="24"/>
                <w:szCs w:val="24"/>
                <w:lang w:val="en-US"/>
              </w:rPr>
              <w:t xml:space="preserve">Электронные (цифровые) образовательные ресурсы </w:t>
            </w:r>
          </w:p>
          <w:p w:rsidR="00456543" w:rsidRPr="00E77638" w:rsidRDefault="00456543" w:rsidP="00456543">
            <w:pPr>
              <w:spacing w:after="0" w:line="276" w:lineRule="auto"/>
              <w:ind w:left="135"/>
              <w:rPr>
                <w:sz w:val="24"/>
                <w:szCs w:val="24"/>
                <w:lang w:val="en-US"/>
              </w:rPr>
            </w:pPr>
          </w:p>
        </w:tc>
      </w:tr>
      <w:tr w:rsidR="002D019E" w:rsidRPr="00E77638" w:rsidTr="002D019E">
        <w:trPr>
          <w:trHeight w:val="144"/>
          <w:tblCellSpacing w:w="20" w:type="nil"/>
        </w:trPr>
        <w:tc>
          <w:tcPr>
            <w:tcW w:w="0" w:type="auto"/>
            <w:vMerge/>
            <w:tcBorders>
              <w:top w:val="nil"/>
            </w:tcBorders>
            <w:tcMar>
              <w:top w:w="50" w:type="dxa"/>
              <w:left w:w="100" w:type="dxa"/>
            </w:tcMar>
          </w:tcPr>
          <w:p w:rsidR="00456543" w:rsidRPr="00E77638" w:rsidRDefault="00456543" w:rsidP="00456543">
            <w:pPr>
              <w:spacing w:after="200" w:line="276" w:lineRule="auto"/>
              <w:rPr>
                <w:sz w:val="24"/>
                <w:szCs w:val="24"/>
                <w:lang w:val="en-US"/>
              </w:rPr>
            </w:pPr>
          </w:p>
        </w:tc>
        <w:tc>
          <w:tcPr>
            <w:tcW w:w="0" w:type="auto"/>
            <w:vMerge/>
            <w:tcBorders>
              <w:top w:val="nil"/>
            </w:tcBorders>
            <w:tcMar>
              <w:top w:w="50" w:type="dxa"/>
              <w:left w:w="100" w:type="dxa"/>
            </w:tcMar>
          </w:tcPr>
          <w:p w:rsidR="00456543" w:rsidRPr="00E77638" w:rsidRDefault="00456543" w:rsidP="00456543">
            <w:pPr>
              <w:spacing w:after="200" w:line="276" w:lineRule="auto"/>
              <w:rPr>
                <w:sz w:val="24"/>
                <w:szCs w:val="24"/>
                <w:lang w:val="en-US"/>
              </w:rPr>
            </w:pPr>
          </w:p>
        </w:tc>
        <w:tc>
          <w:tcPr>
            <w:tcW w:w="743" w:type="dxa"/>
            <w:tcMar>
              <w:top w:w="50" w:type="dxa"/>
              <w:left w:w="100" w:type="dxa"/>
            </w:tcMar>
            <w:vAlign w:val="center"/>
          </w:tcPr>
          <w:p w:rsidR="00456543" w:rsidRPr="00E77638" w:rsidRDefault="00456543" w:rsidP="00456543">
            <w:pPr>
              <w:spacing w:after="0" w:line="276" w:lineRule="auto"/>
              <w:ind w:left="135"/>
              <w:rPr>
                <w:sz w:val="24"/>
                <w:szCs w:val="24"/>
                <w:lang w:val="en-US"/>
              </w:rPr>
            </w:pPr>
            <w:r w:rsidRPr="00E77638">
              <w:rPr>
                <w:rFonts w:ascii="Times New Roman" w:hAnsi="Times New Roman"/>
                <w:b/>
                <w:color w:val="000000"/>
                <w:sz w:val="24"/>
                <w:szCs w:val="24"/>
                <w:lang w:val="en-US"/>
              </w:rPr>
              <w:t xml:space="preserve">Всего </w:t>
            </w:r>
          </w:p>
          <w:p w:rsidR="00456543" w:rsidRPr="00E77638" w:rsidRDefault="00456543" w:rsidP="00456543">
            <w:pPr>
              <w:spacing w:after="0" w:line="276" w:lineRule="auto"/>
              <w:ind w:left="135"/>
              <w:rPr>
                <w:sz w:val="24"/>
                <w:szCs w:val="24"/>
                <w:lang w:val="en-US"/>
              </w:rPr>
            </w:pPr>
          </w:p>
        </w:tc>
        <w:tc>
          <w:tcPr>
            <w:tcW w:w="1391" w:type="dxa"/>
            <w:tcMar>
              <w:top w:w="50" w:type="dxa"/>
              <w:left w:w="100" w:type="dxa"/>
            </w:tcMar>
            <w:vAlign w:val="center"/>
          </w:tcPr>
          <w:p w:rsidR="00456543" w:rsidRPr="00E77638" w:rsidRDefault="00456543" w:rsidP="00456543">
            <w:pPr>
              <w:spacing w:after="0" w:line="276" w:lineRule="auto"/>
              <w:ind w:left="135"/>
              <w:rPr>
                <w:sz w:val="24"/>
                <w:szCs w:val="24"/>
                <w:lang w:val="en-US"/>
              </w:rPr>
            </w:pPr>
            <w:r w:rsidRPr="00E77638">
              <w:rPr>
                <w:rFonts w:ascii="Times New Roman" w:hAnsi="Times New Roman"/>
                <w:b/>
                <w:color w:val="000000"/>
                <w:sz w:val="24"/>
                <w:szCs w:val="24"/>
                <w:lang w:val="en-US"/>
              </w:rPr>
              <w:t xml:space="preserve">Контрольные работы </w:t>
            </w:r>
          </w:p>
          <w:p w:rsidR="00456543" w:rsidRPr="00E77638" w:rsidRDefault="00456543" w:rsidP="00456543">
            <w:pPr>
              <w:spacing w:after="0" w:line="276" w:lineRule="auto"/>
              <w:ind w:left="135"/>
              <w:rPr>
                <w:sz w:val="24"/>
                <w:szCs w:val="24"/>
                <w:lang w:val="en-US"/>
              </w:rPr>
            </w:pPr>
          </w:p>
        </w:tc>
        <w:tc>
          <w:tcPr>
            <w:tcW w:w="1228" w:type="dxa"/>
            <w:tcMar>
              <w:top w:w="50" w:type="dxa"/>
              <w:left w:w="100" w:type="dxa"/>
            </w:tcMar>
            <w:vAlign w:val="center"/>
          </w:tcPr>
          <w:p w:rsidR="00456543" w:rsidRPr="00E77638" w:rsidRDefault="00456543" w:rsidP="00456543">
            <w:pPr>
              <w:spacing w:after="0" w:line="276" w:lineRule="auto"/>
              <w:ind w:left="135"/>
              <w:rPr>
                <w:sz w:val="24"/>
                <w:szCs w:val="24"/>
                <w:lang w:val="en-US"/>
              </w:rPr>
            </w:pPr>
            <w:r w:rsidRPr="00E77638">
              <w:rPr>
                <w:rFonts w:ascii="Times New Roman" w:hAnsi="Times New Roman"/>
                <w:b/>
                <w:color w:val="000000"/>
                <w:sz w:val="24"/>
                <w:szCs w:val="24"/>
                <w:lang w:val="en-US"/>
              </w:rPr>
              <w:t xml:space="preserve">Практические работы </w:t>
            </w:r>
          </w:p>
          <w:p w:rsidR="00456543" w:rsidRPr="00E77638" w:rsidRDefault="00456543" w:rsidP="00456543">
            <w:pPr>
              <w:spacing w:after="0" w:line="276" w:lineRule="auto"/>
              <w:ind w:left="135"/>
              <w:rPr>
                <w:sz w:val="24"/>
                <w:szCs w:val="24"/>
                <w:lang w:val="en-US"/>
              </w:rPr>
            </w:pPr>
          </w:p>
        </w:tc>
        <w:tc>
          <w:tcPr>
            <w:tcW w:w="3755" w:type="dxa"/>
            <w:vMerge/>
            <w:tcBorders>
              <w:top w:val="nil"/>
            </w:tcBorders>
            <w:tcMar>
              <w:top w:w="50" w:type="dxa"/>
              <w:left w:w="100" w:type="dxa"/>
            </w:tcMar>
          </w:tcPr>
          <w:p w:rsidR="00456543" w:rsidRPr="00E77638" w:rsidRDefault="00456543" w:rsidP="00456543">
            <w:pPr>
              <w:spacing w:after="200" w:line="276" w:lineRule="auto"/>
              <w:rPr>
                <w:sz w:val="24"/>
                <w:szCs w:val="24"/>
                <w:lang w:val="en-US"/>
              </w:rPr>
            </w:pPr>
          </w:p>
        </w:tc>
      </w:tr>
      <w:tr w:rsidR="002D019E" w:rsidRPr="00E77638" w:rsidTr="002D019E">
        <w:trPr>
          <w:trHeight w:val="144"/>
          <w:tblCellSpacing w:w="20" w:type="nil"/>
        </w:trPr>
        <w:tc>
          <w:tcPr>
            <w:tcW w:w="555" w:type="dxa"/>
            <w:tcMar>
              <w:top w:w="50" w:type="dxa"/>
              <w:left w:w="100" w:type="dxa"/>
            </w:tcMar>
            <w:vAlign w:val="center"/>
          </w:tcPr>
          <w:p w:rsidR="00456543" w:rsidRPr="00E77638" w:rsidRDefault="009D2085" w:rsidP="00456543">
            <w:pPr>
              <w:spacing w:after="0" w:line="276" w:lineRule="auto"/>
              <w:rPr>
                <w:rFonts w:ascii="Times New Roman" w:hAnsi="Times New Roman"/>
                <w:color w:val="000000"/>
                <w:sz w:val="24"/>
                <w:szCs w:val="24"/>
              </w:rPr>
            </w:pPr>
            <w:r w:rsidRPr="00E77638">
              <w:rPr>
                <w:rFonts w:ascii="Times New Roman" w:hAnsi="Times New Roman"/>
                <w:color w:val="000000"/>
                <w:sz w:val="24"/>
                <w:szCs w:val="24"/>
              </w:rPr>
              <w:t>1</w:t>
            </w:r>
          </w:p>
        </w:tc>
        <w:tc>
          <w:tcPr>
            <w:tcW w:w="1470" w:type="dxa"/>
            <w:tcMar>
              <w:top w:w="50" w:type="dxa"/>
              <w:left w:w="100" w:type="dxa"/>
            </w:tcMar>
          </w:tcPr>
          <w:p w:rsidR="006B1DF1" w:rsidRPr="007B2B05" w:rsidRDefault="009D2085" w:rsidP="006B1DF1">
            <w:pPr>
              <w:rPr>
                <w:rFonts w:ascii="Times New Roman" w:hAnsi="Times New Roman" w:cs="Times New Roman"/>
                <w:b/>
                <w:sz w:val="24"/>
                <w:szCs w:val="24"/>
              </w:rPr>
            </w:pPr>
            <w:r w:rsidRPr="00E77638">
              <w:rPr>
                <w:rFonts w:ascii="Times New Roman" w:hAnsi="Times New Roman" w:cs="Times New Roman"/>
                <w:sz w:val="24"/>
                <w:szCs w:val="24"/>
              </w:rPr>
              <w:t xml:space="preserve"> Введение.   </w:t>
            </w:r>
            <w:r w:rsidR="006B1DF1" w:rsidRPr="007B2B05">
              <w:rPr>
                <w:rFonts w:ascii="Times New Roman" w:hAnsi="Times New Roman" w:cs="Times New Roman"/>
                <w:b/>
                <w:sz w:val="24"/>
                <w:szCs w:val="24"/>
              </w:rPr>
              <w:t>Фольклор. Устное народное творчество.</w:t>
            </w:r>
          </w:p>
          <w:p w:rsidR="00456543" w:rsidRPr="00E77638" w:rsidRDefault="00456543" w:rsidP="00456543">
            <w:pPr>
              <w:rPr>
                <w:rFonts w:ascii="Times New Roman" w:hAnsi="Times New Roman" w:cs="Times New Roman"/>
                <w:bCs/>
                <w:sz w:val="24"/>
                <w:szCs w:val="24"/>
              </w:rPr>
            </w:pPr>
          </w:p>
        </w:tc>
        <w:tc>
          <w:tcPr>
            <w:tcW w:w="743" w:type="dxa"/>
            <w:tcMar>
              <w:top w:w="50" w:type="dxa"/>
              <w:left w:w="100" w:type="dxa"/>
            </w:tcMar>
            <w:vAlign w:val="center"/>
          </w:tcPr>
          <w:p w:rsidR="00456543" w:rsidRPr="00E77638" w:rsidRDefault="00456543" w:rsidP="00456543">
            <w:pPr>
              <w:spacing w:after="0" w:line="276" w:lineRule="auto"/>
              <w:ind w:left="135"/>
              <w:jc w:val="center"/>
              <w:rPr>
                <w:sz w:val="24"/>
                <w:szCs w:val="24"/>
              </w:rPr>
            </w:pPr>
            <w:r w:rsidRPr="00E77638">
              <w:rPr>
                <w:sz w:val="24"/>
                <w:szCs w:val="24"/>
              </w:rPr>
              <w:t>4</w:t>
            </w:r>
          </w:p>
        </w:tc>
        <w:tc>
          <w:tcPr>
            <w:tcW w:w="1391" w:type="dxa"/>
            <w:tcMar>
              <w:top w:w="50" w:type="dxa"/>
              <w:left w:w="100" w:type="dxa"/>
            </w:tcMar>
            <w:vAlign w:val="center"/>
          </w:tcPr>
          <w:p w:rsidR="00456543" w:rsidRPr="00E77638" w:rsidRDefault="00456543" w:rsidP="00456543">
            <w:pPr>
              <w:spacing w:after="0" w:line="276" w:lineRule="auto"/>
              <w:ind w:left="135"/>
              <w:jc w:val="center"/>
              <w:rPr>
                <w:sz w:val="24"/>
                <w:szCs w:val="24"/>
              </w:rPr>
            </w:pPr>
            <w:r w:rsidRPr="00E77638">
              <w:rPr>
                <w:sz w:val="24"/>
                <w:szCs w:val="24"/>
              </w:rPr>
              <w:t>0</w:t>
            </w:r>
          </w:p>
        </w:tc>
        <w:tc>
          <w:tcPr>
            <w:tcW w:w="1228" w:type="dxa"/>
            <w:tcMar>
              <w:top w:w="50" w:type="dxa"/>
              <w:left w:w="100" w:type="dxa"/>
            </w:tcMar>
            <w:vAlign w:val="center"/>
          </w:tcPr>
          <w:p w:rsidR="00456543" w:rsidRPr="00E77638" w:rsidRDefault="00456543" w:rsidP="00456543">
            <w:pPr>
              <w:spacing w:after="0" w:line="276" w:lineRule="auto"/>
              <w:ind w:left="135"/>
              <w:jc w:val="center"/>
              <w:rPr>
                <w:sz w:val="24"/>
                <w:szCs w:val="24"/>
              </w:rPr>
            </w:pPr>
            <w:r w:rsidRPr="00E77638">
              <w:rPr>
                <w:sz w:val="24"/>
                <w:szCs w:val="24"/>
              </w:rPr>
              <w:t>0</w:t>
            </w:r>
          </w:p>
        </w:tc>
        <w:tc>
          <w:tcPr>
            <w:tcW w:w="3755" w:type="dxa"/>
            <w:tcMar>
              <w:top w:w="50" w:type="dxa"/>
              <w:left w:w="100" w:type="dxa"/>
            </w:tcMar>
            <w:vAlign w:val="center"/>
          </w:tcPr>
          <w:p w:rsidR="002D019E" w:rsidRPr="00E77638" w:rsidRDefault="002C15F3" w:rsidP="00456543">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5" w:history="1">
              <w:r w:rsidR="002D019E" w:rsidRPr="00E77638">
                <w:rPr>
                  <w:rStyle w:val="a6"/>
                  <w:rFonts w:ascii="Times New Roman" w:hAnsi="Times New Roman" w:cs="Times New Roman"/>
                  <w:sz w:val="24"/>
                  <w:szCs w:val="24"/>
                  <w:lang w:val="en-US"/>
                </w:rPr>
                <w:t>https</w:t>
              </w:r>
              <w:r w:rsidR="002D019E" w:rsidRPr="00E77638">
                <w:rPr>
                  <w:rStyle w:val="a6"/>
                  <w:rFonts w:ascii="Times New Roman" w:hAnsi="Times New Roman" w:cs="Times New Roman"/>
                  <w:sz w:val="24"/>
                  <w:szCs w:val="24"/>
                </w:rPr>
                <w:t>://уроки</w:t>
              </w:r>
            </w:hyperlink>
            <w:r w:rsidR="002D019E" w:rsidRPr="00E77638">
              <w:rPr>
                <w:rFonts w:ascii="Times New Roman" w:hAnsi="Times New Roman" w:cs="Times New Roman"/>
                <w:color w:val="000000" w:themeColor="text1"/>
                <w:sz w:val="24"/>
                <w:szCs w:val="24"/>
              </w:rPr>
              <w:t xml:space="preserve"> </w:t>
            </w:r>
            <w:r w:rsidRPr="00E77638">
              <w:rPr>
                <w:rFonts w:ascii="Times New Roman" w:hAnsi="Times New Roman" w:cs="Times New Roman"/>
                <w:color w:val="000000" w:themeColor="text1"/>
                <w:sz w:val="24"/>
                <w:szCs w:val="24"/>
              </w:rPr>
              <w:t>чувашского.рф</w:t>
            </w:r>
            <w:r w:rsidR="002D019E" w:rsidRPr="00E77638">
              <w:rPr>
                <w:rFonts w:ascii="Times New Roman" w:hAnsi="Times New Roman" w:cs="Times New Roman"/>
                <w:color w:val="000000" w:themeColor="text1"/>
                <w:spacing w:val="-6"/>
                <w:sz w:val="24"/>
                <w:szCs w:val="24"/>
              </w:rPr>
              <w:t xml:space="preserve"> </w:t>
            </w:r>
            <w:hyperlink r:id="rId6" w:history="1">
              <w:r w:rsidR="002D019E" w:rsidRPr="00E77638">
                <w:rPr>
                  <w:rStyle w:val="a6"/>
                  <w:rFonts w:ascii="Times New Roman" w:hAnsi="Times New Roman" w:cs="Times New Roman"/>
                  <w:color w:val="000000" w:themeColor="text1"/>
                  <w:spacing w:val="-6"/>
                  <w:sz w:val="24"/>
                  <w:szCs w:val="24"/>
                  <w:lang w:val="en-US"/>
                </w:rPr>
                <w:t>http</w:t>
              </w:r>
            </w:hyperlink>
            <w:hyperlink r:id="rId7" w:history="1">
              <w:r w:rsidR="002D019E" w:rsidRPr="00E77638">
                <w:rPr>
                  <w:rStyle w:val="a6"/>
                  <w:rFonts w:ascii="Times New Roman" w:hAnsi="Times New Roman" w:cs="Times New Roman"/>
                  <w:color w:val="000000" w:themeColor="text1"/>
                  <w:spacing w:val="-6"/>
                  <w:sz w:val="24"/>
                  <w:szCs w:val="24"/>
                </w:rPr>
                <w:t>://</w:t>
              </w:r>
              <w:r w:rsidR="002D019E" w:rsidRPr="00E77638">
                <w:rPr>
                  <w:rStyle w:val="a6"/>
                  <w:rFonts w:ascii="Times New Roman" w:hAnsi="Times New Roman" w:cs="Times New Roman"/>
                  <w:color w:val="000000" w:themeColor="text1"/>
                  <w:spacing w:val="-6"/>
                  <w:sz w:val="24"/>
                  <w:szCs w:val="24"/>
                  <w:lang w:val="en-US"/>
                </w:rPr>
                <w:t>www</w:t>
              </w:r>
              <w:r w:rsidR="002D019E" w:rsidRPr="00E77638">
                <w:rPr>
                  <w:rStyle w:val="a6"/>
                  <w:rFonts w:ascii="Times New Roman" w:hAnsi="Times New Roman" w:cs="Times New Roman"/>
                  <w:color w:val="000000" w:themeColor="text1"/>
                  <w:spacing w:val="-6"/>
                  <w:sz w:val="24"/>
                  <w:szCs w:val="24"/>
                </w:rPr>
                <w:t>.1</w:t>
              </w:r>
              <w:r w:rsidR="002D019E" w:rsidRPr="00E77638">
                <w:rPr>
                  <w:rStyle w:val="a6"/>
                  <w:rFonts w:ascii="Times New Roman" w:hAnsi="Times New Roman" w:cs="Times New Roman"/>
                  <w:color w:val="000000" w:themeColor="text1"/>
                  <w:spacing w:val="-6"/>
                  <w:sz w:val="24"/>
                  <w:szCs w:val="24"/>
                  <w:lang w:val="en-US"/>
                </w:rPr>
                <w:t>september</w:t>
              </w:r>
              <w:r w:rsidR="002D019E" w:rsidRPr="00E77638">
                <w:rPr>
                  <w:rStyle w:val="a6"/>
                  <w:rFonts w:ascii="Times New Roman" w:hAnsi="Times New Roman" w:cs="Times New Roman"/>
                  <w:color w:val="000000" w:themeColor="text1"/>
                  <w:spacing w:val="-6"/>
                  <w:sz w:val="24"/>
                  <w:szCs w:val="24"/>
                </w:rPr>
                <w:t>.</w:t>
              </w:r>
              <w:r w:rsidR="002D019E" w:rsidRPr="00E77638">
                <w:rPr>
                  <w:rStyle w:val="a6"/>
                  <w:rFonts w:ascii="Times New Roman" w:hAnsi="Times New Roman" w:cs="Times New Roman"/>
                  <w:color w:val="000000" w:themeColor="text1"/>
                  <w:spacing w:val="-6"/>
                  <w:sz w:val="24"/>
                  <w:szCs w:val="24"/>
                  <w:lang w:val="en-US"/>
                </w:rPr>
                <w:t>ru</w:t>
              </w:r>
            </w:hyperlink>
            <w:r w:rsidR="002D019E" w:rsidRPr="00E77638">
              <w:rPr>
                <w:rFonts w:ascii="Times New Roman" w:hAnsi="Times New Roman" w:cs="Times New Roman"/>
                <w:color w:val="000000" w:themeColor="text1"/>
                <w:spacing w:val="-6"/>
                <w:sz w:val="24"/>
                <w:szCs w:val="24"/>
                <w:shd w:val="clear" w:color="auto" w:fill="FFFFFF"/>
              </w:rPr>
              <w:t xml:space="preserve"> </w:t>
            </w:r>
            <w:r w:rsidR="002D019E" w:rsidRPr="00E77638">
              <w:rPr>
                <w:rFonts w:ascii="Times New Roman" w:hAnsi="Times New Roman" w:cs="Times New Roman"/>
                <w:color w:val="000000" w:themeColor="text1"/>
                <w:spacing w:val="-6"/>
                <w:sz w:val="24"/>
                <w:szCs w:val="24"/>
                <w:shd w:val="clear" w:color="auto" w:fill="FFFFFF"/>
                <w:lang w:val="en-US"/>
              </w:rPr>
              <w:t> </w:t>
            </w:r>
          </w:p>
          <w:p w:rsidR="00456543" w:rsidRPr="006B1DF1" w:rsidRDefault="007D1198" w:rsidP="00456543">
            <w:pPr>
              <w:spacing w:after="0" w:line="276" w:lineRule="auto"/>
              <w:ind w:left="135"/>
              <w:rPr>
                <w:rFonts w:ascii="Times New Roman" w:hAnsi="Times New Roman" w:cs="Times New Roman"/>
                <w:sz w:val="24"/>
                <w:szCs w:val="24"/>
              </w:rPr>
            </w:pPr>
            <w:hyperlink r:id="rId8" w:history="1">
              <w:r w:rsidR="002D019E" w:rsidRPr="00E77638">
                <w:rPr>
                  <w:rStyle w:val="a6"/>
                  <w:rFonts w:ascii="Times New Roman" w:hAnsi="Times New Roman" w:cs="Times New Roman"/>
                  <w:color w:val="000000" w:themeColor="text1"/>
                  <w:spacing w:val="-6"/>
                  <w:sz w:val="24"/>
                  <w:szCs w:val="24"/>
                  <w:shd w:val="clear" w:color="auto" w:fill="FFFFFF"/>
                  <w:lang w:val="en-US"/>
                </w:rPr>
                <w:t>http</w:t>
              </w:r>
              <w:r w:rsidR="002D019E" w:rsidRPr="006B1DF1">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samahsar</w:t>
              </w:r>
              <w:r w:rsidR="002D019E" w:rsidRPr="006B1DF1">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chuvash</w:t>
              </w:r>
              <w:r w:rsidR="002D019E" w:rsidRPr="006B1DF1">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org</w:t>
              </w:r>
              <w:r w:rsidR="002D019E" w:rsidRPr="006B1DF1">
                <w:rPr>
                  <w:rStyle w:val="a6"/>
                  <w:rFonts w:ascii="Times New Roman" w:hAnsi="Times New Roman" w:cs="Times New Roman"/>
                  <w:color w:val="000000" w:themeColor="text1"/>
                  <w:spacing w:val="-6"/>
                  <w:sz w:val="24"/>
                  <w:szCs w:val="24"/>
                  <w:shd w:val="clear" w:color="auto" w:fill="FFFFFF"/>
                </w:rPr>
                <w:t>/</w:t>
              </w:r>
            </w:hyperlink>
            <w:r w:rsidR="002D019E" w:rsidRPr="006B1DF1">
              <w:rPr>
                <w:rFonts w:ascii="Times New Roman" w:hAnsi="Times New Roman" w:cs="Times New Roman"/>
                <w:color w:val="000000" w:themeColor="text1"/>
                <w:spacing w:val="-6"/>
                <w:sz w:val="24"/>
                <w:szCs w:val="24"/>
              </w:rPr>
              <w:br/>
            </w:r>
            <w:r w:rsidR="002D019E" w:rsidRPr="006B1DF1">
              <w:rPr>
                <w:rFonts w:ascii="Times New Roman" w:hAnsi="Times New Roman" w:cs="Times New Roman"/>
                <w:color w:val="000000" w:themeColor="text1"/>
                <w:spacing w:val="-6"/>
                <w:sz w:val="24"/>
                <w:szCs w:val="24"/>
                <w:shd w:val="clear" w:color="auto" w:fill="FFFFFF"/>
              </w:rPr>
              <w:t>5.</w:t>
            </w:r>
            <w:r w:rsidR="002D019E" w:rsidRPr="00E77638">
              <w:rPr>
                <w:rFonts w:ascii="Times New Roman" w:hAnsi="Times New Roman" w:cs="Times New Roman"/>
                <w:color w:val="000000" w:themeColor="text1"/>
                <w:spacing w:val="-6"/>
                <w:sz w:val="24"/>
                <w:szCs w:val="24"/>
                <w:shd w:val="clear" w:color="auto" w:fill="FFFFFF"/>
                <w:lang w:val="en-US"/>
              </w:rPr>
              <w:t> </w:t>
            </w:r>
            <w:hyperlink r:id="rId9" w:history="1">
              <w:r w:rsidR="002D019E" w:rsidRPr="00E77638">
                <w:rPr>
                  <w:rStyle w:val="a6"/>
                  <w:rFonts w:ascii="Times New Roman" w:hAnsi="Times New Roman" w:cs="Times New Roman"/>
                  <w:color w:val="000000" w:themeColor="text1"/>
                  <w:spacing w:val="-6"/>
                  <w:sz w:val="24"/>
                  <w:szCs w:val="24"/>
                  <w:shd w:val="clear" w:color="auto" w:fill="FFFFFF"/>
                  <w:lang w:val="en-US"/>
                </w:rPr>
                <w:t>http</w:t>
              </w:r>
              <w:r w:rsidR="002D019E" w:rsidRPr="006B1DF1">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jumah</w:t>
              </w:r>
              <w:r w:rsidR="002D019E" w:rsidRPr="006B1DF1">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ru</w:t>
              </w:r>
              <w:r w:rsidR="002D019E" w:rsidRPr="006B1DF1">
                <w:rPr>
                  <w:rStyle w:val="a6"/>
                  <w:rFonts w:ascii="Times New Roman" w:hAnsi="Times New Roman" w:cs="Times New Roman"/>
                  <w:color w:val="000000" w:themeColor="text1"/>
                  <w:spacing w:val="-6"/>
                  <w:sz w:val="24"/>
                  <w:szCs w:val="24"/>
                  <w:shd w:val="clear" w:color="auto" w:fill="FFFFFF"/>
                </w:rPr>
                <w:t>/</w:t>
              </w:r>
            </w:hyperlink>
            <w:r w:rsidR="002D019E" w:rsidRPr="00E77638">
              <w:rPr>
                <w:rFonts w:ascii="Times New Roman" w:hAnsi="Times New Roman" w:cs="Times New Roman"/>
                <w:color w:val="000000"/>
                <w:spacing w:val="-6"/>
                <w:sz w:val="24"/>
                <w:szCs w:val="24"/>
                <w:shd w:val="clear" w:color="auto" w:fill="FFFFFF"/>
              </w:rPr>
              <w:t xml:space="preserve">  </w:t>
            </w:r>
            <w:hyperlink r:id="rId10" w:history="1">
              <w:r w:rsidR="002D019E" w:rsidRPr="00E77638">
                <w:rPr>
                  <w:rStyle w:val="a6"/>
                  <w:rFonts w:ascii="Times New Roman" w:hAnsi="Times New Roman" w:cs="Times New Roman"/>
                  <w:color w:val="000000"/>
                  <w:spacing w:val="-6"/>
                  <w:sz w:val="24"/>
                  <w:szCs w:val="24"/>
                  <w:shd w:val="clear" w:color="auto" w:fill="FFFFFF"/>
                </w:rPr>
                <w:t>http://pedkanash.chuvash.org/</w:t>
              </w:r>
            </w:hyperlink>
          </w:p>
        </w:tc>
      </w:tr>
      <w:tr w:rsidR="002D019E" w:rsidRPr="00E77638" w:rsidTr="002D019E">
        <w:trPr>
          <w:trHeight w:val="144"/>
          <w:tblCellSpacing w:w="20" w:type="nil"/>
        </w:trPr>
        <w:tc>
          <w:tcPr>
            <w:tcW w:w="555" w:type="dxa"/>
            <w:tcMar>
              <w:top w:w="50" w:type="dxa"/>
              <w:left w:w="100" w:type="dxa"/>
            </w:tcMar>
            <w:vAlign w:val="center"/>
          </w:tcPr>
          <w:p w:rsidR="00456543" w:rsidRPr="00E77638" w:rsidRDefault="009D2085" w:rsidP="00456543">
            <w:pPr>
              <w:spacing w:after="0" w:line="276" w:lineRule="auto"/>
              <w:rPr>
                <w:rFonts w:ascii="Times New Roman" w:hAnsi="Times New Roman"/>
                <w:color w:val="000000"/>
                <w:sz w:val="24"/>
                <w:szCs w:val="24"/>
              </w:rPr>
            </w:pPr>
            <w:r w:rsidRPr="00E77638">
              <w:rPr>
                <w:rFonts w:ascii="Times New Roman" w:hAnsi="Times New Roman"/>
                <w:color w:val="000000"/>
                <w:sz w:val="24"/>
                <w:szCs w:val="24"/>
              </w:rPr>
              <w:t>2</w:t>
            </w:r>
          </w:p>
        </w:tc>
        <w:tc>
          <w:tcPr>
            <w:tcW w:w="1470" w:type="dxa"/>
            <w:tcMar>
              <w:top w:w="50" w:type="dxa"/>
              <w:left w:w="100" w:type="dxa"/>
            </w:tcMar>
          </w:tcPr>
          <w:p w:rsidR="00456543" w:rsidRPr="00E77638" w:rsidRDefault="00456543" w:rsidP="00456543">
            <w:pPr>
              <w:rPr>
                <w:rFonts w:ascii="Times New Roman" w:hAnsi="Times New Roman" w:cs="Times New Roman"/>
                <w:bCs/>
                <w:sz w:val="24"/>
                <w:szCs w:val="24"/>
              </w:rPr>
            </w:pPr>
            <w:r w:rsidRPr="00E77638">
              <w:rPr>
                <w:rFonts w:ascii="Times New Roman" w:hAnsi="Times New Roman" w:cs="Times New Roman"/>
                <w:sz w:val="24"/>
                <w:szCs w:val="24"/>
              </w:rPr>
              <w:t>Животные – мои друзья</w:t>
            </w:r>
          </w:p>
          <w:p w:rsidR="00456543" w:rsidRPr="00E77638" w:rsidRDefault="00456543" w:rsidP="00456543">
            <w:pPr>
              <w:rPr>
                <w:rFonts w:ascii="Times New Roman" w:hAnsi="Times New Roman" w:cs="Times New Roman"/>
                <w:bCs/>
                <w:sz w:val="24"/>
                <w:szCs w:val="24"/>
              </w:rPr>
            </w:pPr>
          </w:p>
        </w:tc>
        <w:tc>
          <w:tcPr>
            <w:tcW w:w="743" w:type="dxa"/>
            <w:tcMar>
              <w:top w:w="50" w:type="dxa"/>
              <w:left w:w="100" w:type="dxa"/>
            </w:tcMar>
            <w:vAlign w:val="center"/>
          </w:tcPr>
          <w:p w:rsidR="00456543" w:rsidRPr="00E77638" w:rsidRDefault="00456543" w:rsidP="00456543">
            <w:pPr>
              <w:spacing w:after="0" w:line="276" w:lineRule="auto"/>
              <w:ind w:left="135"/>
              <w:jc w:val="center"/>
              <w:rPr>
                <w:sz w:val="24"/>
                <w:szCs w:val="24"/>
              </w:rPr>
            </w:pPr>
            <w:r w:rsidRPr="00E77638">
              <w:rPr>
                <w:sz w:val="24"/>
                <w:szCs w:val="24"/>
              </w:rPr>
              <w:t>2</w:t>
            </w:r>
          </w:p>
        </w:tc>
        <w:tc>
          <w:tcPr>
            <w:tcW w:w="1391" w:type="dxa"/>
            <w:tcMar>
              <w:top w:w="50" w:type="dxa"/>
              <w:left w:w="100" w:type="dxa"/>
            </w:tcMar>
            <w:vAlign w:val="center"/>
          </w:tcPr>
          <w:p w:rsidR="00456543" w:rsidRPr="00E77638" w:rsidRDefault="00456543" w:rsidP="00456543">
            <w:pPr>
              <w:spacing w:after="0" w:line="276" w:lineRule="auto"/>
              <w:ind w:left="135"/>
              <w:jc w:val="center"/>
              <w:rPr>
                <w:sz w:val="24"/>
                <w:szCs w:val="24"/>
              </w:rPr>
            </w:pPr>
            <w:r w:rsidRPr="00E77638">
              <w:rPr>
                <w:sz w:val="24"/>
                <w:szCs w:val="24"/>
              </w:rPr>
              <w:t>0</w:t>
            </w:r>
          </w:p>
        </w:tc>
        <w:tc>
          <w:tcPr>
            <w:tcW w:w="1228" w:type="dxa"/>
            <w:tcMar>
              <w:top w:w="50" w:type="dxa"/>
              <w:left w:w="100" w:type="dxa"/>
            </w:tcMar>
            <w:vAlign w:val="center"/>
          </w:tcPr>
          <w:p w:rsidR="00456543" w:rsidRPr="00E77638" w:rsidRDefault="00456543" w:rsidP="00456543">
            <w:pPr>
              <w:spacing w:after="0" w:line="276" w:lineRule="auto"/>
              <w:ind w:left="135"/>
              <w:jc w:val="center"/>
              <w:rPr>
                <w:sz w:val="24"/>
                <w:szCs w:val="24"/>
              </w:rPr>
            </w:pPr>
            <w:r w:rsidRPr="00E77638">
              <w:rPr>
                <w:sz w:val="24"/>
                <w:szCs w:val="24"/>
              </w:rPr>
              <w:t>0</w:t>
            </w:r>
          </w:p>
        </w:tc>
        <w:tc>
          <w:tcPr>
            <w:tcW w:w="3755" w:type="dxa"/>
            <w:tcMar>
              <w:top w:w="50" w:type="dxa"/>
              <w:left w:w="100" w:type="dxa"/>
            </w:tcMar>
            <w:vAlign w:val="center"/>
          </w:tcPr>
          <w:p w:rsidR="002D019E" w:rsidRPr="00E77638" w:rsidRDefault="002D019E" w:rsidP="002D019E">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11"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12" w:history="1">
              <w:r w:rsidRPr="00E77638">
                <w:rPr>
                  <w:rStyle w:val="a6"/>
                  <w:rFonts w:ascii="Times New Roman" w:hAnsi="Times New Roman" w:cs="Times New Roman"/>
                  <w:color w:val="000000" w:themeColor="text1"/>
                  <w:spacing w:val="-6"/>
                  <w:sz w:val="24"/>
                  <w:szCs w:val="24"/>
                  <w:lang w:val="en-US"/>
                </w:rPr>
                <w:t>http</w:t>
              </w:r>
            </w:hyperlink>
            <w:hyperlink r:id="rId13"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456543" w:rsidRPr="00E77638" w:rsidRDefault="007D1198" w:rsidP="002D019E">
            <w:pPr>
              <w:spacing w:after="0" w:line="276" w:lineRule="auto"/>
              <w:ind w:left="135"/>
              <w:rPr>
                <w:rFonts w:ascii="Times New Roman" w:hAnsi="Times New Roman" w:cs="Times New Roman"/>
                <w:sz w:val="24"/>
                <w:szCs w:val="24"/>
              </w:rPr>
            </w:pPr>
            <w:hyperlink r:id="rId14" w:history="1">
              <w:r w:rsidR="002D019E" w:rsidRPr="00E77638">
                <w:rPr>
                  <w:rStyle w:val="a6"/>
                  <w:rFonts w:ascii="Times New Roman" w:hAnsi="Times New Roman" w:cs="Times New Roman"/>
                  <w:color w:val="000000" w:themeColor="text1"/>
                  <w:spacing w:val="-6"/>
                  <w:sz w:val="24"/>
                  <w:szCs w:val="24"/>
                  <w:shd w:val="clear" w:color="auto" w:fill="FFFFFF"/>
                  <w:lang w:val="en-US"/>
                </w:rPr>
                <w:t>http</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samahsar</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chuvash</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org</w:t>
              </w:r>
              <w:r w:rsidR="002D019E" w:rsidRPr="00E77638">
                <w:rPr>
                  <w:rStyle w:val="a6"/>
                  <w:rFonts w:ascii="Times New Roman" w:hAnsi="Times New Roman" w:cs="Times New Roman"/>
                  <w:color w:val="000000" w:themeColor="text1"/>
                  <w:spacing w:val="-6"/>
                  <w:sz w:val="24"/>
                  <w:szCs w:val="24"/>
                  <w:shd w:val="clear" w:color="auto" w:fill="FFFFFF"/>
                </w:rPr>
                <w:t>/</w:t>
              </w:r>
            </w:hyperlink>
            <w:r w:rsidR="002D019E" w:rsidRPr="00E77638">
              <w:rPr>
                <w:rFonts w:ascii="Times New Roman" w:hAnsi="Times New Roman" w:cs="Times New Roman"/>
                <w:color w:val="000000" w:themeColor="text1"/>
                <w:spacing w:val="-6"/>
                <w:sz w:val="24"/>
                <w:szCs w:val="24"/>
              </w:rPr>
              <w:br/>
            </w:r>
            <w:r w:rsidR="002D019E" w:rsidRPr="00E77638">
              <w:rPr>
                <w:rFonts w:ascii="Times New Roman" w:hAnsi="Times New Roman" w:cs="Times New Roman"/>
                <w:color w:val="000000" w:themeColor="text1"/>
                <w:spacing w:val="-6"/>
                <w:sz w:val="24"/>
                <w:szCs w:val="24"/>
                <w:shd w:val="clear" w:color="auto" w:fill="FFFFFF"/>
              </w:rPr>
              <w:t>5.</w:t>
            </w:r>
            <w:r w:rsidR="002D019E" w:rsidRPr="00E77638">
              <w:rPr>
                <w:rFonts w:ascii="Times New Roman" w:hAnsi="Times New Roman" w:cs="Times New Roman"/>
                <w:color w:val="000000" w:themeColor="text1"/>
                <w:spacing w:val="-6"/>
                <w:sz w:val="24"/>
                <w:szCs w:val="24"/>
                <w:shd w:val="clear" w:color="auto" w:fill="FFFFFF"/>
                <w:lang w:val="en-US"/>
              </w:rPr>
              <w:t> </w:t>
            </w:r>
            <w:hyperlink r:id="rId15" w:history="1">
              <w:r w:rsidR="002D019E" w:rsidRPr="00E77638">
                <w:rPr>
                  <w:rStyle w:val="a6"/>
                  <w:rFonts w:ascii="Times New Roman" w:hAnsi="Times New Roman" w:cs="Times New Roman"/>
                  <w:color w:val="000000" w:themeColor="text1"/>
                  <w:spacing w:val="-6"/>
                  <w:sz w:val="24"/>
                  <w:szCs w:val="24"/>
                  <w:shd w:val="clear" w:color="auto" w:fill="FFFFFF"/>
                  <w:lang w:val="en-US"/>
                </w:rPr>
                <w:t>http</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jumah</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ru</w:t>
              </w:r>
              <w:r w:rsidR="002D019E" w:rsidRPr="00E77638">
                <w:rPr>
                  <w:rStyle w:val="a6"/>
                  <w:rFonts w:ascii="Times New Roman" w:hAnsi="Times New Roman" w:cs="Times New Roman"/>
                  <w:color w:val="000000" w:themeColor="text1"/>
                  <w:spacing w:val="-6"/>
                  <w:sz w:val="24"/>
                  <w:szCs w:val="24"/>
                  <w:shd w:val="clear" w:color="auto" w:fill="FFFFFF"/>
                </w:rPr>
                <w:t>/</w:t>
              </w:r>
            </w:hyperlink>
            <w:r w:rsidR="002D019E" w:rsidRPr="00E77638">
              <w:rPr>
                <w:rFonts w:ascii="Times New Roman" w:hAnsi="Times New Roman" w:cs="Times New Roman"/>
                <w:color w:val="000000"/>
                <w:spacing w:val="-6"/>
                <w:sz w:val="24"/>
                <w:szCs w:val="24"/>
                <w:shd w:val="clear" w:color="auto" w:fill="FFFFFF"/>
              </w:rPr>
              <w:t xml:space="preserve">  </w:t>
            </w:r>
            <w:hyperlink r:id="rId16" w:history="1">
              <w:r w:rsidR="002D019E" w:rsidRPr="00E77638">
                <w:rPr>
                  <w:rStyle w:val="a6"/>
                  <w:rFonts w:ascii="Times New Roman" w:hAnsi="Times New Roman" w:cs="Times New Roman"/>
                  <w:color w:val="000000"/>
                  <w:spacing w:val="-6"/>
                  <w:sz w:val="24"/>
                  <w:szCs w:val="24"/>
                  <w:shd w:val="clear" w:color="auto" w:fill="FFFFFF"/>
                </w:rPr>
                <w:t>http://pedkanash.chuvash.org/</w:t>
              </w:r>
            </w:hyperlink>
          </w:p>
        </w:tc>
      </w:tr>
      <w:tr w:rsidR="002D019E" w:rsidRPr="00E77638" w:rsidTr="002D019E">
        <w:trPr>
          <w:trHeight w:val="144"/>
          <w:tblCellSpacing w:w="20" w:type="nil"/>
        </w:trPr>
        <w:tc>
          <w:tcPr>
            <w:tcW w:w="555" w:type="dxa"/>
            <w:tcMar>
              <w:top w:w="50" w:type="dxa"/>
              <w:left w:w="100" w:type="dxa"/>
            </w:tcMar>
            <w:vAlign w:val="center"/>
          </w:tcPr>
          <w:p w:rsidR="00456543" w:rsidRPr="00E77638" w:rsidRDefault="009D2085" w:rsidP="00456543">
            <w:pPr>
              <w:spacing w:after="0" w:line="276" w:lineRule="auto"/>
              <w:rPr>
                <w:rFonts w:ascii="Times New Roman" w:hAnsi="Times New Roman"/>
                <w:color w:val="000000"/>
                <w:sz w:val="24"/>
                <w:szCs w:val="24"/>
              </w:rPr>
            </w:pPr>
            <w:r w:rsidRPr="00E77638">
              <w:rPr>
                <w:rFonts w:ascii="Times New Roman" w:hAnsi="Times New Roman"/>
                <w:color w:val="000000"/>
                <w:sz w:val="24"/>
                <w:szCs w:val="24"/>
              </w:rPr>
              <w:t>3</w:t>
            </w:r>
          </w:p>
        </w:tc>
        <w:tc>
          <w:tcPr>
            <w:tcW w:w="1470" w:type="dxa"/>
            <w:tcMar>
              <w:top w:w="50" w:type="dxa"/>
              <w:left w:w="100" w:type="dxa"/>
            </w:tcMar>
          </w:tcPr>
          <w:p w:rsidR="00456543" w:rsidRPr="00E77638" w:rsidRDefault="00456543" w:rsidP="00456543">
            <w:pPr>
              <w:rPr>
                <w:rFonts w:ascii="Times New Roman" w:hAnsi="Times New Roman" w:cs="Times New Roman"/>
                <w:bCs/>
                <w:sz w:val="24"/>
                <w:szCs w:val="24"/>
              </w:rPr>
            </w:pPr>
            <w:r w:rsidRPr="00E77638">
              <w:rPr>
                <w:rFonts w:ascii="Times New Roman" w:hAnsi="Times New Roman" w:cs="Times New Roman"/>
                <w:sz w:val="24"/>
                <w:szCs w:val="24"/>
              </w:rPr>
              <w:t>Родной дом- колыбель</w:t>
            </w:r>
          </w:p>
        </w:tc>
        <w:tc>
          <w:tcPr>
            <w:tcW w:w="743" w:type="dxa"/>
            <w:tcMar>
              <w:top w:w="50" w:type="dxa"/>
              <w:left w:w="100" w:type="dxa"/>
            </w:tcMar>
            <w:vAlign w:val="center"/>
          </w:tcPr>
          <w:p w:rsidR="00456543" w:rsidRPr="00E77638" w:rsidRDefault="00456543" w:rsidP="00456543">
            <w:pPr>
              <w:spacing w:after="0" w:line="276" w:lineRule="auto"/>
              <w:ind w:left="135"/>
              <w:jc w:val="center"/>
              <w:rPr>
                <w:sz w:val="24"/>
                <w:szCs w:val="24"/>
              </w:rPr>
            </w:pPr>
            <w:r w:rsidRPr="00E77638">
              <w:rPr>
                <w:sz w:val="24"/>
                <w:szCs w:val="24"/>
              </w:rPr>
              <w:t>1</w:t>
            </w:r>
          </w:p>
        </w:tc>
        <w:tc>
          <w:tcPr>
            <w:tcW w:w="1391" w:type="dxa"/>
            <w:tcMar>
              <w:top w:w="50" w:type="dxa"/>
              <w:left w:w="100" w:type="dxa"/>
            </w:tcMar>
            <w:vAlign w:val="center"/>
          </w:tcPr>
          <w:p w:rsidR="00456543" w:rsidRPr="00E77638" w:rsidRDefault="00456543" w:rsidP="00456543">
            <w:pPr>
              <w:spacing w:after="0" w:line="276" w:lineRule="auto"/>
              <w:ind w:left="135"/>
              <w:jc w:val="center"/>
              <w:rPr>
                <w:sz w:val="24"/>
                <w:szCs w:val="24"/>
              </w:rPr>
            </w:pPr>
            <w:r w:rsidRPr="00E77638">
              <w:rPr>
                <w:sz w:val="24"/>
                <w:szCs w:val="24"/>
              </w:rPr>
              <w:t>0</w:t>
            </w:r>
          </w:p>
        </w:tc>
        <w:tc>
          <w:tcPr>
            <w:tcW w:w="1228" w:type="dxa"/>
            <w:tcMar>
              <w:top w:w="50" w:type="dxa"/>
              <w:left w:w="100" w:type="dxa"/>
            </w:tcMar>
            <w:vAlign w:val="center"/>
          </w:tcPr>
          <w:p w:rsidR="00456543" w:rsidRPr="00E77638" w:rsidRDefault="00456543" w:rsidP="00456543">
            <w:pPr>
              <w:spacing w:after="0" w:line="276" w:lineRule="auto"/>
              <w:ind w:left="135"/>
              <w:jc w:val="center"/>
              <w:rPr>
                <w:sz w:val="24"/>
                <w:szCs w:val="24"/>
              </w:rPr>
            </w:pPr>
            <w:r w:rsidRPr="00E77638">
              <w:rPr>
                <w:sz w:val="24"/>
                <w:szCs w:val="24"/>
              </w:rPr>
              <w:t>0</w:t>
            </w:r>
          </w:p>
        </w:tc>
        <w:tc>
          <w:tcPr>
            <w:tcW w:w="3755" w:type="dxa"/>
            <w:tcMar>
              <w:top w:w="50" w:type="dxa"/>
              <w:left w:w="100" w:type="dxa"/>
            </w:tcMar>
            <w:vAlign w:val="center"/>
          </w:tcPr>
          <w:p w:rsidR="002D019E" w:rsidRPr="00E77638" w:rsidRDefault="002D019E" w:rsidP="002D019E">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17"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18" w:history="1">
              <w:r w:rsidRPr="00E77638">
                <w:rPr>
                  <w:rStyle w:val="a6"/>
                  <w:rFonts w:ascii="Times New Roman" w:hAnsi="Times New Roman" w:cs="Times New Roman"/>
                  <w:color w:val="000000" w:themeColor="text1"/>
                  <w:spacing w:val="-6"/>
                  <w:sz w:val="24"/>
                  <w:szCs w:val="24"/>
                  <w:lang w:val="en-US"/>
                </w:rPr>
                <w:t>http</w:t>
              </w:r>
            </w:hyperlink>
            <w:hyperlink r:id="rId19"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456543" w:rsidRPr="00E77638" w:rsidRDefault="007D1198" w:rsidP="002D019E">
            <w:pPr>
              <w:spacing w:after="0" w:line="276" w:lineRule="auto"/>
              <w:ind w:left="135"/>
              <w:rPr>
                <w:rFonts w:ascii="Times New Roman" w:hAnsi="Times New Roman" w:cs="Times New Roman"/>
                <w:sz w:val="24"/>
                <w:szCs w:val="24"/>
              </w:rPr>
            </w:pPr>
            <w:hyperlink r:id="rId20" w:history="1">
              <w:r w:rsidR="002D019E" w:rsidRPr="00E77638">
                <w:rPr>
                  <w:rStyle w:val="a6"/>
                  <w:rFonts w:ascii="Times New Roman" w:hAnsi="Times New Roman" w:cs="Times New Roman"/>
                  <w:color w:val="000000" w:themeColor="text1"/>
                  <w:spacing w:val="-6"/>
                  <w:sz w:val="24"/>
                  <w:szCs w:val="24"/>
                  <w:shd w:val="clear" w:color="auto" w:fill="FFFFFF"/>
                  <w:lang w:val="en-US"/>
                </w:rPr>
                <w:t>http</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samahsar</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chuvash</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org</w:t>
              </w:r>
              <w:r w:rsidR="002D019E" w:rsidRPr="00E77638">
                <w:rPr>
                  <w:rStyle w:val="a6"/>
                  <w:rFonts w:ascii="Times New Roman" w:hAnsi="Times New Roman" w:cs="Times New Roman"/>
                  <w:color w:val="000000" w:themeColor="text1"/>
                  <w:spacing w:val="-6"/>
                  <w:sz w:val="24"/>
                  <w:szCs w:val="24"/>
                  <w:shd w:val="clear" w:color="auto" w:fill="FFFFFF"/>
                </w:rPr>
                <w:t>/</w:t>
              </w:r>
            </w:hyperlink>
            <w:r w:rsidR="002D019E" w:rsidRPr="00E77638">
              <w:rPr>
                <w:rFonts w:ascii="Times New Roman" w:hAnsi="Times New Roman" w:cs="Times New Roman"/>
                <w:color w:val="000000" w:themeColor="text1"/>
                <w:spacing w:val="-6"/>
                <w:sz w:val="24"/>
                <w:szCs w:val="24"/>
              </w:rPr>
              <w:br/>
            </w:r>
            <w:r w:rsidR="002D019E" w:rsidRPr="00E77638">
              <w:rPr>
                <w:rFonts w:ascii="Times New Roman" w:hAnsi="Times New Roman" w:cs="Times New Roman"/>
                <w:color w:val="000000" w:themeColor="text1"/>
                <w:spacing w:val="-6"/>
                <w:sz w:val="24"/>
                <w:szCs w:val="24"/>
                <w:shd w:val="clear" w:color="auto" w:fill="FFFFFF"/>
              </w:rPr>
              <w:t>5.</w:t>
            </w:r>
            <w:r w:rsidR="002D019E" w:rsidRPr="00E77638">
              <w:rPr>
                <w:rFonts w:ascii="Times New Roman" w:hAnsi="Times New Roman" w:cs="Times New Roman"/>
                <w:color w:val="000000" w:themeColor="text1"/>
                <w:spacing w:val="-6"/>
                <w:sz w:val="24"/>
                <w:szCs w:val="24"/>
                <w:shd w:val="clear" w:color="auto" w:fill="FFFFFF"/>
                <w:lang w:val="en-US"/>
              </w:rPr>
              <w:t> </w:t>
            </w:r>
            <w:hyperlink r:id="rId21" w:history="1">
              <w:r w:rsidR="002D019E" w:rsidRPr="00E77638">
                <w:rPr>
                  <w:rStyle w:val="a6"/>
                  <w:rFonts w:ascii="Times New Roman" w:hAnsi="Times New Roman" w:cs="Times New Roman"/>
                  <w:color w:val="000000" w:themeColor="text1"/>
                  <w:spacing w:val="-6"/>
                  <w:sz w:val="24"/>
                  <w:szCs w:val="24"/>
                  <w:shd w:val="clear" w:color="auto" w:fill="FFFFFF"/>
                  <w:lang w:val="en-US"/>
                </w:rPr>
                <w:t>http</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jumah</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ru</w:t>
              </w:r>
              <w:r w:rsidR="002D019E" w:rsidRPr="00E77638">
                <w:rPr>
                  <w:rStyle w:val="a6"/>
                  <w:rFonts w:ascii="Times New Roman" w:hAnsi="Times New Roman" w:cs="Times New Roman"/>
                  <w:color w:val="000000" w:themeColor="text1"/>
                  <w:spacing w:val="-6"/>
                  <w:sz w:val="24"/>
                  <w:szCs w:val="24"/>
                  <w:shd w:val="clear" w:color="auto" w:fill="FFFFFF"/>
                </w:rPr>
                <w:t>/</w:t>
              </w:r>
            </w:hyperlink>
            <w:r w:rsidR="002D019E" w:rsidRPr="00E77638">
              <w:rPr>
                <w:rFonts w:ascii="Times New Roman" w:hAnsi="Times New Roman" w:cs="Times New Roman"/>
                <w:color w:val="000000"/>
                <w:spacing w:val="-6"/>
                <w:sz w:val="24"/>
                <w:szCs w:val="24"/>
                <w:shd w:val="clear" w:color="auto" w:fill="FFFFFF"/>
              </w:rPr>
              <w:t xml:space="preserve">  </w:t>
            </w:r>
            <w:hyperlink r:id="rId22" w:history="1">
              <w:r w:rsidR="002D019E" w:rsidRPr="00E77638">
                <w:rPr>
                  <w:rStyle w:val="a6"/>
                  <w:rFonts w:ascii="Times New Roman" w:hAnsi="Times New Roman" w:cs="Times New Roman"/>
                  <w:color w:val="000000"/>
                  <w:spacing w:val="-6"/>
                  <w:sz w:val="24"/>
                  <w:szCs w:val="24"/>
                  <w:shd w:val="clear" w:color="auto" w:fill="FFFFFF"/>
                </w:rPr>
                <w:t>http://pedkanash.chuvash.org/</w:t>
              </w:r>
            </w:hyperlink>
          </w:p>
        </w:tc>
      </w:tr>
      <w:tr w:rsidR="002D019E" w:rsidRPr="00E77638" w:rsidTr="002D019E">
        <w:trPr>
          <w:trHeight w:val="144"/>
          <w:tblCellSpacing w:w="20" w:type="nil"/>
        </w:trPr>
        <w:tc>
          <w:tcPr>
            <w:tcW w:w="555" w:type="dxa"/>
            <w:tcMar>
              <w:top w:w="50" w:type="dxa"/>
              <w:left w:w="100" w:type="dxa"/>
            </w:tcMar>
            <w:vAlign w:val="center"/>
          </w:tcPr>
          <w:p w:rsidR="00456543" w:rsidRPr="00E77638" w:rsidRDefault="009D2085" w:rsidP="00456543">
            <w:pPr>
              <w:spacing w:after="0" w:line="276" w:lineRule="auto"/>
              <w:rPr>
                <w:rFonts w:ascii="Times New Roman" w:hAnsi="Times New Roman"/>
                <w:color w:val="000000"/>
                <w:sz w:val="24"/>
                <w:szCs w:val="24"/>
              </w:rPr>
            </w:pPr>
            <w:r w:rsidRPr="00E77638">
              <w:rPr>
                <w:rFonts w:ascii="Times New Roman" w:hAnsi="Times New Roman"/>
                <w:color w:val="000000"/>
                <w:sz w:val="24"/>
                <w:szCs w:val="24"/>
              </w:rPr>
              <w:t>4</w:t>
            </w:r>
          </w:p>
        </w:tc>
        <w:tc>
          <w:tcPr>
            <w:tcW w:w="1470" w:type="dxa"/>
            <w:tcMar>
              <w:top w:w="50" w:type="dxa"/>
              <w:left w:w="100" w:type="dxa"/>
            </w:tcMar>
          </w:tcPr>
          <w:p w:rsidR="00456543" w:rsidRPr="00E77638" w:rsidRDefault="009402BA" w:rsidP="00456543">
            <w:pPr>
              <w:rPr>
                <w:rFonts w:ascii="Times New Roman" w:hAnsi="Times New Roman" w:cs="Times New Roman"/>
                <w:bCs/>
                <w:sz w:val="24"/>
                <w:szCs w:val="24"/>
              </w:rPr>
            </w:pPr>
            <w:r w:rsidRPr="00E77638">
              <w:rPr>
                <w:rFonts w:ascii="Times New Roman" w:hAnsi="Times New Roman" w:cs="Times New Roman"/>
                <w:sz w:val="24"/>
                <w:szCs w:val="24"/>
              </w:rPr>
              <w:t>Богатырский дух человека</w:t>
            </w:r>
          </w:p>
        </w:tc>
        <w:tc>
          <w:tcPr>
            <w:tcW w:w="743" w:type="dxa"/>
            <w:tcMar>
              <w:top w:w="50" w:type="dxa"/>
              <w:left w:w="100" w:type="dxa"/>
            </w:tcMar>
            <w:vAlign w:val="center"/>
          </w:tcPr>
          <w:p w:rsidR="00456543" w:rsidRPr="00E77638" w:rsidRDefault="009402BA" w:rsidP="00456543">
            <w:pPr>
              <w:spacing w:after="0" w:line="276" w:lineRule="auto"/>
              <w:ind w:left="135"/>
              <w:jc w:val="center"/>
              <w:rPr>
                <w:sz w:val="24"/>
                <w:szCs w:val="24"/>
              </w:rPr>
            </w:pPr>
            <w:r w:rsidRPr="00E77638">
              <w:rPr>
                <w:sz w:val="24"/>
                <w:szCs w:val="24"/>
              </w:rPr>
              <w:t>2</w:t>
            </w:r>
          </w:p>
        </w:tc>
        <w:tc>
          <w:tcPr>
            <w:tcW w:w="1391" w:type="dxa"/>
            <w:tcMar>
              <w:top w:w="50" w:type="dxa"/>
              <w:left w:w="100" w:type="dxa"/>
            </w:tcMar>
            <w:vAlign w:val="center"/>
          </w:tcPr>
          <w:p w:rsidR="00456543" w:rsidRPr="00E77638" w:rsidRDefault="009402BA" w:rsidP="00456543">
            <w:pPr>
              <w:spacing w:after="0" w:line="276" w:lineRule="auto"/>
              <w:ind w:left="135"/>
              <w:jc w:val="center"/>
              <w:rPr>
                <w:sz w:val="24"/>
                <w:szCs w:val="24"/>
              </w:rPr>
            </w:pPr>
            <w:r w:rsidRPr="00E77638">
              <w:rPr>
                <w:sz w:val="24"/>
                <w:szCs w:val="24"/>
              </w:rPr>
              <w:t>0</w:t>
            </w:r>
          </w:p>
        </w:tc>
        <w:tc>
          <w:tcPr>
            <w:tcW w:w="1228" w:type="dxa"/>
            <w:tcMar>
              <w:top w:w="50" w:type="dxa"/>
              <w:left w:w="100" w:type="dxa"/>
            </w:tcMar>
            <w:vAlign w:val="center"/>
          </w:tcPr>
          <w:p w:rsidR="00456543" w:rsidRPr="00E77638" w:rsidRDefault="009402BA" w:rsidP="00456543">
            <w:pPr>
              <w:spacing w:after="0" w:line="276" w:lineRule="auto"/>
              <w:ind w:left="135"/>
              <w:jc w:val="center"/>
              <w:rPr>
                <w:sz w:val="24"/>
                <w:szCs w:val="24"/>
              </w:rPr>
            </w:pPr>
            <w:r w:rsidRPr="00E77638">
              <w:rPr>
                <w:sz w:val="24"/>
                <w:szCs w:val="24"/>
              </w:rPr>
              <w:t>0</w:t>
            </w:r>
          </w:p>
        </w:tc>
        <w:tc>
          <w:tcPr>
            <w:tcW w:w="3755" w:type="dxa"/>
            <w:tcMar>
              <w:top w:w="50" w:type="dxa"/>
              <w:left w:w="100" w:type="dxa"/>
            </w:tcMar>
            <w:vAlign w:val="center"/>
          </w:tcPr>
          <w:p w:rsidR="002D019E" w:rsidRPr="00E77638" w:rsidRDefault="002D019E" w:rsidP="002D019E">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23"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24" w:history="1">
              <w:r w:rsidRPr="00E77638">
                <w:rPr>
                  <w:rStyle w:val="a6"/>
                  <w:rFonts w:ascii="Times New Roman" w:hAnsi="Times New Roman" w:cs="Times New Roman"/>
                  <w:color w:val="000000" w:themeColor="text1"/>
                  <w:spacing w:val="-6"/>
                  <w:sz w:val="24"/>
                  <w:szCs w:val="24"/>
                  <w:lang w:val="en-US"/>
                </w:rPr>
                <w:t>http</w:t>
              </w:r>
            </w:hyperlink>
            <w:hyperlink r:id="rId25"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456543" w:rsidRPr="00E77638" w:rsidRDefault="007D1198" w:rsidP="002D019E">
            <w:pPr>
              <w:spacing w:after="0" w:line="276" w:lineRule="auto"/>
              <w:ind w:left="135"/>
              <w:rPr>
                <w:rFonts w:ascii="Times New Roman" w:hAnsi="Times New Roman" w:cs="Times New Roman"/>
                <w:sz w:val="24"/>
                <w:szCs w:val="24"/>
              </w:rPr>
            </w:pPr>
            <w:hyperlink r:id="rId26" w:history="1">
              <w:r w:rsidR="002D019E" w:rsidRPr="00E77638">
                <w:rPr>
                  <w:rStyle w:val="a6"/>
                  <w:rFonts w:ascii="Times New Roman" w:hAnsi="Times New Roman" w:cs="Times New Roman"/>
                  <w:color w:val="000000" w:themeColor="text1"/>
                  <w:spacing w:val="-6"/>
                  <w:sz w:val="24"/>
                  <w:szCs w:val="24"/>
                  <w:shd w:val="clear" w:color="auto" w:fill="FFFFFF"/>
                  <w:lang w:val="en-US"/>
                </w:rPr>
                <w:t>http</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samahsar</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chuvash</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org</w:t>
              </w:r>
              <w:r w:rsidR="002D019E" w:rsidRPr="00E77638">
                <w:rPr>
                  <w:rStyle w:val="a6"/>
                  <w:rFonts w:ascii="Times New Roman" w:hAnsi="Times New Roman" w:cs="Times New Roman"/>
                  <w:color w:val="000000" w:themeColor="text1"/>
                  <w:spacing w:val="-6"/>
                  <w:sz w:val="24"/>
                  <w:szCs w:val="24"/>
                  <w:shd w:val="clear" w:color="auto" w:fill="FFFFFF"/>
                </w:rPr>
                <w:t>/</w:t>
              </w:r>
            </w:hyperlink>
            <w:r w:rsidR="002D019E" w:rsidRPr="00E77638">
              <w:rPr>
                <w:rFonts w:ascii="Times New Roman" w:hAnsi="Times New Roman" w:cs="Times New Roman"/>
                <w:color w:val="000000" w:themeColor="text1"/>
                <w:spacing w:val="-6"/>
                <w:sz w:val="24"/>
                <w:szCs w:val="24"/>
              </w:rPr>
              <w:br/>
            </w:r>
            <w:r w:rsidR="002D019E" w:rsidRPr="00E77638">
              <w:rPr>
                <w:rFonts w:ascii="Times New Roman" w:hAnsi="Times New Roman" w:cs="Times New Roman"/>
                <w:color w:val="000000" w:themeColor="text1"/>
                <w:spacing w:val="-6"/>
                <w:sz w:val="24"/>
                <w:szCs w:val="24"/>
                <w:shd w:val="clear" w:color="auto" w:fill="FFFFFF"/>
              </w:rPr>
              <w:t>5.</w:t>
            </w:r>
            <w:r w:rsidR="002D019E" w:rsidRPr="00E77638">
              <w:rPr>
                <w:rFonts w:ascii="Times New Roman" w:hAnsi="Times New Roman" w:cs="Times New Roman"/>
                <w:color w:val="000000" w:themeColor="text1"/>
                <w:spacing w:val="-6"/>
                <w:sz w:val="24"/>
                <w:szCs w:val="24"/>
                <w:shd w:val="clear" w:color="auto" w:fill="FFFFFF"/>
                <w:lang w:val="en-US"/>
              </w:rPr>
              <w:t> </w:t>
            </w:r>
            <w:hyperlink r:id="rId27" w:history="1">
              <w:r w:rsidR="002D019E" w:rsidRPr="00E77638">
                <w:rPr>
                  <w:rStyle w:val="a6"/>
                  <w:rFonts w:ascii="Times New Roman" w:hAnsi="Times New Roman" w:cs="Times New Roman"/>
                  <w:color w:val="000000" w:themeColor="text1"/>
                  <w:spacing w:val="-6"/>
                  <w:sz w:val="24"/>
                  <w:szCs w:val="24"/>
                  <w:shd w:val="clear" w:color="auto" w:fill="FFFFFF"/>
                  <w:lang w:val="en-US"/>
                </w:rPr>
                <w:t>http</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jumah</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ru</w:t>
              </w:r>
              <w:r w:rsidR="002D019E" w:rsidRPr="00E77638">
                <w:rPr>
                  <w:rStyle w:val="a6"/>
                  <w:rFonts w:ascii="Times New Roman" w:hAnsi="Times New Roman" w:cs="Times New Roman"/>
                  <w:color w:val="000000" w:themeColor="text1"/>
                  <w:spacing w:val="-6"/>
                  <w:sz w:val="24"/>
                  <w:szCs w:val="24"/>
                  <w:shd w:val="clear" w:color="auto" w:fill="FFFFFF"/>
                </w:rPr>
                <w:t>/</w:t>
              </w:r>
            </w:hyperlink>
            <w:r w:rsidR="002D019E" w:rsidRPr="00E77638">
              <w:rPr>
                <w:rFonts w:ascii="Times New Roman" w:hAnsi="Times New Roman" w:cs="Times New Roman"/>
                <w:color w:val="000000"/>
                <w:spacing w:val="-6"/>
                <w:sz w:val="24"/>
                <w:szCs w:val="24"/>
                <w:shd w:val="clear" w:color="auto" w:fill="FFFFFF"/>
              </w:rPr>
              <w:t xml:space="preserve">  </w:t>
            </w:r>
            <w:hyperlink r:id="rId28" w:history="1">
              <w:r w:rsidR="002D019E" w:rsidRPr="00E77638">
                <w:rPr>
                  <w:rStyle w:val="a6"/>
                  <w:rFonts w:ascii="Times New Roman" w:hAnsi="Times New Roman" w:cs="Times New Roman"/>
                  <w:color w:val="000000"/>
                  <w:spacing w:val="-6"/>
                  <w:sz w:val="24"/>
                  <w:szCs w:val="24"/>
                  <w:shd w:val="clear" w:color="auto" w:fill="FFFFFF"/>
                </w:rPr>
                <w:t>http://pedkanash.chuvash.org/</w:t>
              </w:r>
            </w:hyperlink>
          </w:p>
        </w:tc>
      </w:tr>
      <w:tr w:rsidR="002D019E" w:rsidRPr="00E77638" w:rsidTr="002D019E">
        <w:trPr>
          <w:trHeight w:val="144"/>
          <w:tblCellSpacing w:w="20" w:type="nil"/>
        </w:trPr>
        <w:tc>
          <w:tcPr>
            <w:tcW w:w="555" w:type="dxa"/>
            <w:tcMar>
              <w:top w:w="50" w:type="dxa"/>
              <w:left w:w="100" w:type="dxa"/>
            </w:tcMar>
            <w:vAlign w:val="center"/>
          </w:tcPr>
          <w:p w:rsidR="00456543" w:rsidRPr="00E77638" w:rsidRDefault="009D2085" w:rsidP="00456543">
            <w:pPr>
              <w:spacing w:after="0" w:line="276" w:lineRule="auto"/>
              <w:rPr>
                <w:rFonts w:ascii="Times New Roman" w:hAnsi="Times New Roman"/>
                <w:color w:val="000000"/>
                <w:sz w:val="24"/>
                <w:szCs w:val="24"/>
              </w:rPr>
            </w:pPr>
            <w:r w:rsidRPr="00E77638">
              <w:rPr>
                <w:rFonts w:ascii="Times New Roman" w:hAnsi="Times New Roman"/>
                <w:color w:val="000000"/>
                <w:sz w:val="24"/>
                <w:szCs w:val="24"/>
              </w:rPr>
              <w:t>5</w:t>
            </w:r>
          </w:p>
        </w:tc>
        <w:tc>
          <w:tcPr>
            <w:tcW w:w="1470" w:type="dxa"/>
            <w:tcMar>
              <w:top w:w="50" w:type="dxa"/>
              <w:left w:w="100" w:type="dxa"/>
            </w:tcMar>
          </w:tcPr>
          <w:p w:rsidR="00456543" w:rsidRPr="00E77638" w:rsidRDefault="009402BA" w:rsidP="00456543">
            <w:pPr>
              <w:rPr>
                <w:rFonts w:ascii="Times New Roman" w:hAnsi="Times New Roman" w:cs="Times New Roman"/>
                <w:sz w:val="24"/>
                <w:szCs w:val="24"/>
              </w:rPr>
            </w:pPr>
            <w:r w:rsidRPr="00E77638">
              <w:rPr>
                <w:rFonts w:ascii="Times New Roman" w:hAnsi="Times New Roman" w:cs="Times New Roman"/>
                <w:sz w:val="24"/>
                <w:szCs w:val="24"/>
              </w:rPr>
              <w:t>Человек славен трудом</w:t>
            </w:r>
          </w:p>
        </w:tc>
        <w:tc>
          <w:tcPr>
            <w:tcW w:w="743" w:type="dxa"/>
            <w:tcMar>
              <w:top w:w="50" w:type="dxa"/>
              <w:left w:w="100" w:type="dxa"/>
            </w:tcMar>
            <w:vAlign w:val="center"/>
          </w:tcPr>
          <w:p w:rsidR="00456543" w:rsidRPr="00E77638" w:rsidRDefault="009402BA" w:rsidP="00456543">
            <w:pPr>
              <w:spacing w:after="0" w:line="276" w:lineRule="auto"/>
              <w:ind w:left="135"/>
              <w:jc w:val="center"/>
              <w:rPr>
                <w:sz w:val="24"/>
                <w:szCs w:val="24"/>
              </w:rPr>
            </w:pPr>
            <w:r w:rsidRPr="00E77638">
              <w:rPr>
                <w:sz w:val="24"/>
                <w:szCs w:val="24"/>
              </w:rPr>
              <w:t>2</w:t>
            </w:r>
          </w:p>
        </w:tc>
        <w:tc>
          <w:tcPr>
            <w:tcW w:w="1391" w:type="dxa"/>
            <w:tcMar>
              <w:top w:w="50" w:type="dxa"/>
              <w:left w:w="100" w:type="dxa"/>
            </w:tcMar>
            <w:vAlign w:val="center"/>
          </w:tcPr>
          <w:p w:rsidR="00456543" w:rsidRPr="00E77638" w:rsidRDefault="009402BA" w:rsidP="00456543">
            <w:pPr>
              <w:spacing w:after="0" w:line="276" w:lineRule="auto"/>
              <w:ind w:left="135"/>
              <w:jc w:val="center"/>
              <w:rPr>
                <w:sz w:val="24"/>
                <w:szCs w:val="24"/>
              </w:rPr>
            </w:pPr>
            <w:r w:rsidRPr="00E77638">
              <w:rPr>
                <w:sz w:val="24"/>
                <w:szCs w:val="24"/>
              </w:rPr>
              <w:t>0</w:t>
            </w:r>
          </w:p>
        </w:tc>
        <w:tc>
          <w:tcPr>
            <w:tcW w:w="1228" w:type="dxa"/>
            <w:tcMar>
              <w:top w:w="50" w:type="dxa"/>
              <w:left w:w="100" w:type="dxa"/>
            </w:tcMar>
            <w:vAlign w:val="center"/>
          </w:tcPr>
          <w:p w:rsidR="00456543" w:rsidRPr="00E77638" w:rsidRDefault="009402BA" w:rsidP="00456543">
            <w:pPr>
              <w:spacing w:after="0" w:line="276" w:lineRule="auto"/>
              <w:ind w:left="135"/>
              <w:jc w:val="center"/>
              <w:rPr>
                <w:sz w:val="24"/>
                <w:szCs w:val="24"/>
              </w:rPr>
            </w:pPr>
            <w:r w:rsidRPr="00E77638">
              <w:rPr>
                <w:sz w:val="24"/>
                <w:szCs w:val="24"/>
              </w:rPr>
              <w:t>0</w:t>
            </w:r>
          </w:p>
        </w:tc>
        <w:tc>
          <w:tcPr>
            <w:tcW w:w="3755" w:type="dxa"/>
            <w:tcMar>
              <w:top w:w="50" w:type="dxa"/>
              <w:left w:w="100" w:type="dxa"/>
            </w:tcMar>
            <w:vAlign w:val="center"/>
          </w:tcPr>
          <w:p w:rsidR="002D019E" w:rsidRPr="00E77638" w:rsidRDefault="002D019E" w:rsidP="002D019E">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29"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30" w:history="1">
              <w:r w:rsidRPr="00E77638">
                <w:rPr>
                  <w:rStyle w:val="a6"/>
                  <w:rFonts w:ascii="Times New Roman" w:hAnsi="Times New Roman" w:cs="Times New Roman"/>
                  <w:color w:val="000000" w:themeColor="text1"/>
                  <w:spacing w:val="-6"/>
                  <w:sz w:val="24"/>
                  <w:szCs w:val="24"/>
                  <w:lang w:val="en-US"/>
                </w:rPr>
                <w:t>http</w:t>
              </w:r>
            </w:hyperlink>
            <w:hyperlink r:id="rId31"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456543" w:rsidRPr="00E77638" w:rsidRDefault="007D1198" w:rsidP="002D019E">
            <w:pPr>
              <w:spacing w:after="0" w:line="276" w:lineRule="auto"/>
              <w:ind w:left="135"/>
              <w:rPr>
                <w:rFonts w:ascii="Times New Roman" w:hAnsi="Times New Roman" w:cs="Times New Roman"/>
                <w:sz w:val="24"/>
                <w:szCs w:val="24"/>
              </w:rPr>
            </w:pPr>
            <w:hyperlink r:id="rId32" w:history="1">
              <w:r w:rsidR="002D019E" w:rsidRPr="00E77638">
                <w:rPr>
                  <w:rStyle w:val="a6"/>
                  <w:rFonts w:ascii="Times New Roman" w:hAnsi="Times New Roman" w:cs="Times New Roman"/>
                  <w:color w:val="000000" w:themeColor="text1"/>
                  <w:spacing w:val="-6"/>
                  <w:sz w:val="24"/>
                  <w:szCs w:val="24"/>
                  <w:shd w:val="clear" w:color="auto" w:fill="FFFFFF"/>
                  <w:lang w:val="en-US"/>
                </w:rPr>
                <w:t>http</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samahsar</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chuvash</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org</w:t>
              </w:r>
              <w:r w:rsidR="002D019E" w:rsidRPr="00E77638">
                <w:rPr>
                  <w:rStyle w:val="a6"/>
                  <w:rFonts w:ascii="Times New Roman" w:hAnsi="Times New Roman" w:cs="Times New Roman"/>
                  <w:color w:val="000000" w:themeColor="text1"/>
                  <w:spacing w:val="-6"/>
                  <w:sz w:val="24"/>
                  <w:szCs w:val="24"/>
                  <w:shd w:val="clear" w:color="auto" w:fill="FFFFFF"/>
                </w:rPr>
                <w:t>/</w:t>
              </w:r>
            </w:hyperlink>
            <w:r w:rsidR="002D019E" w:rsidRPr="00E77638">
              <w:rPr>
                <w:rFonts w:ascii="Times New Roman" w:hAnsi="Times New Roman" w:cs="Times New Roman"/>
                <w:color w:val="000000" w:themeColor="text1"/>
                <w:spacing w:val="-6"/>
                <w:sz w:val="24"/>
                <w:szCs w:val="24"/>
              </w:rPr>
              <w:br/>
            </w:r>
            <w:r w:rsidR="002D019E" w:rsidRPr="00E77638">
              <w:rPr>
                <w:rFonts w:ascii="Times New Roman" w:hAnsi="Times New Roman" w:cs="Times New Roman"/>
                <w:color w:val="000000" w:themeColor="text1"/>
                <w:spacing w:val="-6"/>
                <w:sz w:val="24"/>
                <w:szCs w:val="24"/>
                <w:shd w:val="clear" w:color="auto" w:fill="FFFFFF"/>
              </w:rPr>
              <w:lastRenderedPageBreak/>
              <w:t>5.</w:t>
            </w:r>
            <w:r w:rsidR="002D019E" w:rsidRPr="00E77638">
              <w:rPr>
                <w:rFonts w:ascii="Times New Roman" w:hAnsi="Times New Roman" w:cs="Times New Roman"/>
                <w:color w:val="000000" w:themeColor="text1"/>
                <w:spacing w:val="-6"/>
                <w:sz w:val="24"/>
                <w:szCs w:val="24"/>
                <w:shd w:val="clear" w:color="auto" w:fill="FFFFFF"/>
                <w:lang w:val="en-US"/>
              </w:rPr>
              <w:t> </w:t>
            </w:r>
            <w:hyperlink r:id="rId33" w:history="1">
              <w:r w:rsidR="002D019E" w:rsidRPr="00E77638">
                <w:rPr>
                  <w:rStyle w:val="a6"/>
                  <w:rFonts w:ascii="Times New Roman" w:hAnsi="Times New Roman" w:cs="Times New Roman"/>
                  <w:color w:val="000000" w:themeColor="text1"/>
                  <w:spacing w:val="-6"/>
                  <w:sz w:val="24"/>
                  <w:szCs w:val="24"/>
                  <w:shd w:val="clear" w:color="auto" w:fill="FFFFFF"/>
                  <w:lang w:val="en-US"/>
                </w:rPr>
                <w:t>http</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jumah</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ru</w:t>
              </w:r>
              <w:r w:rsidR="002D019E" w:rsidRPr="00E77638">
                <w:rPr>
                  <w:rStyle w:val="a6"/>
                  <w:rFonts w:ascii="Times New Roman" w:hAnsi="Times New Roman" w:cs="Times New Roman"/>
                  <w:color w:val="000000" w:themeColor="text1"/>
                  <w:spacing w:val="-6"/>
                  <w:sz w:val="24"/>
                  <w:szCs w:val="24"/>
                  <w:shd w:val="clear" w:color="auto" w:fill="FFFFFF"/>
                </w:rPr>
                <w:t>/</w:t>
              </w:r>
            </w:hyperlink>
            <w:r w:rsidR="002D019E" w:rsidRPr="00E77638">
              <w:rPr>
                <w:rFonts w:ascii="Times New Roman" w:hAnsi="Times New Roman" w:cs="Times New Roman"/>
                <w:color w:val="000000"/>
                <w:spacing w:val="-6"/>
                <w:sz w:val="24"/>
                <w:szCs w:val="24"/>
                <w:shd w:val="clear" w:color="auto" w:fill="FFFFFF"/>
              </w:rPr>
              <w:t xml:space="preserve">  </w:t>
            </w:r>
            <w:hyperlink r:id="rId34" w:history="1">
              <w:r w:rsidR="002D019E" w:rsidRPr="00E77638">
                <w:rPr>
                  <w:rStyle w:val="a6"/>
                  <w:rFonts w:ascii="Times New Roman" w:hAnsi="Times New Roman" w:cs="Times New Roman"/>
                  <w:color w:val="000000"/>
                  <w:spacing w:val="-6"/>
                  <w:sz w:val="24"/>
                  <w:szCs w:val="24"/>
                  <w:shd w:val="clear" w:color="auto" w:fill="FFFFFF"/>
                </w:rPr>
                <w:t>http://pedkanash.chuvash.org/</w:t>
              </w:r>
            </w:hyperlink>
          </w:p>
        </w:tc>
      </w:tr>
      <w:tr w:rsidR="002D019E" w:rsidRPr="00E77638" w:rsidTr="002D019E">
        <w:trPr>
          <w:trHeight w:val="144"/>
          <w:tblCellSpacing w:w="20" w:type="nil"/>
        </w:trPr>
        <w:tc>
          <w:tcPr>
            <w:tcW w:w="555" w:type="dxa"/>
            <w:tcMar>
              <w:top w:w="50" w:type="dxa"/>
              <w:left w:w="100" w:type="dxa"/>
            </w:tcMar>
            <w:vAlign w:val="center"/>
          </w:tcPr>
          <w:p w:rsidR="00456543" w:rsidRPr="00E77638" w:rsidRDefault="009D2085" w:rsidP="00456543">
            <w:pPr>
              <w:spacing w:after="0" w:line="276" w:lineRule="auto"/>
              <w:rPr>
                <w:rFonts w:ascii="Times New Roman" w:hAnsi="Times New Roman"/>
                <w:color w:val="000000"/>
                <w:sz w:val="24"/>
                <w:szCs w:val="24"/>
              </w:rPr>
            </w:pPr>
            <w:r w:rsidRPr="00E77638">
              <w:rPr>
                <w:rFonts w:ascii="Times New Roman" w:hAnsi="Times New Roman"/>
                <w:color w:val="000000"/>
                <w:sz w:val="24"/>
                <w:szCs w:val="24"/>
              </w:rPr>
              <w:lastRenderedPageBreak/>
              <w:t>6</w:t>
            </w:r>
          </w:p>
        </w:tc>
        <w:tc>
          <w:tcPr>
            <w:tcW w:w="1470" w:type="dxa"/>
            <w:tcMar>
              <w:top w:w="50" w:type="dxa"/>
              <w:left w:w="100" w:type="dxa"/>
            </w:tcMar>
          </w:tcPr>
          <w:p w:rsidR="00456543" w:rsidRPr="00E77638" w:rsidRDefault="009402BA" w:rsidP="00456543">
            <w:pPr>
              <w:rPr>
                <w:rFonts w:ascii="Times New Roman" w:hAnsi="Times New Roman" w:cs="Times New Roman"/>
                <w:bCs/>
                <w:sz w:val="24"/>
                <w:szCs w:val="24"/>
              </w:rPr>
            </w:pPr>
            <w:r w:rsidRPr="00E77638">
              <w:rPr>
                <w:rFonts w:ascii="Times New Roman" w:hAnsi="Times New Roman" w:cs="Times New Roman"/>
                <w:sz w:val="24"/>
                <w:szCs w:val="24"/>
              </w:rPr>
              <w:t>Добро побеждает зло</w:t>
            </w:r>
          </w:p>
        </w:tc>
        <w:tc>
          <w:tcPr>
            <w:tcW w:w="743" w:type="dxa"/>
            <w:tcMar>
              <w:top w:w="50" w:type="dxa"/>
              <w:left w:w="100" w:type="dxa"/>
            </w:tcMar>
            <w:vAlign w:val="center"/>
          </w:tcPr>
          <w:p w:rsidR="00456543" w:rsidRPr="00E77638" w:rsidRDefault="009402BA" w:rsidP="00456543">
            <w:pPr>
              <w:spacing w:after="0" w:line="276" w:lineRule="auto"/>
              <w:ind w:left="135"/>
              <w:jc w:val="center"/>
              <w:rPr>
                <w:sz w:val="24"/>
                <w:szCs w:val="24"/>
              </w:rPr>
            </w:pPr>
            <w:r w:rsidRPr="00E77638">
              <w:rPr>
                <w:sz w:val="24"/>
                <w:szCs w:val="24"/>
              </w:rPr>
              <w:t>2</w:t>
            </w:r>
          </w:p>
        </w:tc>
        <w:tc>
          <w:tcPr>
            <w:tcW w:w="1391" w:type="dxa"/>
            <w:tcMar>
              <w:top w:w="50" w:type="dxa"/>
              <w:left w:w="100" w:type="dxa"/>
            </w:tcMar>
            <w:vAlign w:val="center"/>
          </w:tcPr>
          <w:p w:rsidR="00456543" w:rsidRPr="00E77638" w:rsidRDefault="009402BA" w:rsidP="00456543">
            <w:pPr>
              <w:spacing w:after="0" w:line="276" w:lineRule="auto"/>
              <w:ind w:left="135"/>
              <w:jc w:val="center"/>
              <w:rPr>
                <w:sz w:val="24"/>
                <w:szCs w:val="24"/>
              </w:rPr>
            </w:pPr>
            <w:r w:rsidRPr="00E77638">
              <w:rPr>
                <w:sz w:val="24"/>
                <w:szCs w:val="24"/>
              </w:rPr>
              <w:t>0</w:t>
            </w:r>
          </w:p>
        </w:tc>
        <w:tc>
          <w:tcPr>
            <w:tcW w:w="1228" w:type="dxa"/>
            <w:tcMar>
              <w:top w:w="50" w:type="dxa"/>
              <w:left w:w="100" w:type="dxa"/>
            </w:tcMar>
            <w:vAlign w:val="center"/>
          </w:tcPr>
          <w:p w:rsidR="00456543" w:rsidRPr="00E77638" w:rsidRDefault="009402BA" w:rsidP="00456543">
            <w:pPr>
              <w:spacing w:after="0" w:line="276" w:lineRule="auto"/>
              <w:ind w:left="135"/>
              <w:jc w:val="center"/>
              <w:rPr>
                <w:sz w:val="24"/>
                <w:szCs w:val="24"/>
              </w:rPr>
            </w:pPr>
            <w:r w:rsidRPr="00E77638">
              <w:rPr>
                <w:sz w:val="24"/>
                <w:szCs w:val="24"/>
              </w:rPr>
              <w:t>0</w:t>
            </w:r>
          </w:p>
        </w:tc>
        <w:tc>
          <w:tcPr>
            <w:tcW w:w="3755" w:type="dxa"/>
            <w:tcMar>
              <w:top w:w="50" w:type="dxa"/>
              <w:left w:w="100" w:type="dxa"/>
            </w:tcMar>
            <w:vAlign w:val="center"/>
          </w:tcPr>
          <w:p w:rsidR="002D019E" w:rsidRPr="00E77638" w:rsidRDefault="002D019E" w:rsidP="002D019E">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35"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36" w:history="1">
              <w:r w:rsidRPr="00E77638">
                <w:rPr>
                  <w:rStyle w:val="a6"/>
                  <w:rFonts w:ascii="Times New Roman" w:hAnsi="Times New Roman" w:cs="Times New Roman"/>
                  <w:color w:val="000000" w:themeColor="text1"/>
                  <w:spacing w:val="-6"/>
                  <w:sz w:val="24"/>
                  <w:szCs w:val="24"/>
                  <w:lang w:val="en-US"/>
                </w:rPr>
                <w:t>http</w:t>
              </w:r>
            </w:hyperlink>
            <w:hyperlink r:id="rId37"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456543" w:rsidRPr="00E77638" w:rsidRDefault="007D1198" w:rsidP="002D019E">
            <w:pPr>
              <w:spacing w:after="0" w:line="276" w:lineRule="auto"/>
              <w:ind w:left="135"/>
              <w:rPr>
                <w:rFonts w:ascii="Times New Roman" w:hAnsi="Times New Roman" w:cs="Times New Roman"/>
                <w:sz w:val="24"/>
                <w:szCs w:val="24"/>
              </w:rPr>
            </w:pPr>
            <w:hyperlink r:id="rId38" w:history="1">
              <w:r w:rsidR="002D019E" w:rsidRPr="00E77638">
                <w:rPr>
                  <w:rStyle w:val="a6"/>
                  <w:rFonts w:ascii="Times New Roman" w:hAnsi="Times New Roman" w:cs="Times New Roman"/>
                  <w:color w:val="000000" w:themeColor="text1"/>
                  <w:spacing w:val="-6"/>
                  <w:sz w:val="24"/>
                  <w:szCs w:val="24"/>
                  <w:shd w:val="clear" w:color="auto" w:fill="FFFFFF"/>
                  <w:lang w:val="en-US"/>
                </w:rPr>
                <w:t>http</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samahsar</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chuvash</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org</w:t>
              </w:r>
              <w:r w:rsidR="002D019E" w:rsidRPr="00E77638">
                <w:rPr>
                  <w:rStyle w:val="a6"/>
                  <w:rFonts w:ascii="Times New Roman" w:hAnsi="Times New Roman" w:cs="Times New Roman"/>
                  <w:color w:val="000000" w:themeColor="text1"/>
                  <w:spacing w:val="-6"/>
                  <w:sz w:val="24"/>
                  <w:szCs w:val="24"/>
                  <w:shd w:val="clear" w:color="auto" w:fill="FFFFFF"/>
                </w:rPr>
                <w:t>/</w:t>
              </w:r>
            </w:hyperlink>
            <w:r w:rsidR="002D019E" w:rsidRPr="00E77638">
              <w:rPr>
                <w:rFonts w:ascii="Times New Roman" w:hAnsi="Times New Roman" w:cs="Times New Roman"/>
                <w:color w:val="000000" w:themeColor="text1"/>
                <w:spacing w:val="-6"/>
                <w:sz w:val="24"/>
                <w:szCs w:val="24"/>
              </w:rPr>
              <w:br/>
            </w:r>
            <w:r w:rsidR="002D019E" w:rsidRPr="00E77638">
              <w:rPr>
                <w:rFonts w:ascii="Times New Roman" w:hAnsi="Times New Roman" w:cs="Times New Roman"/>
                <w:color w:val="000000" w:themeColor="text1"/>
                <w:spacing w:val="-6"/>
                <w:sz w:val="24"/>
                <w:szCs w:val="24"/>
                <w:shd w:val="clear" w:color="auto" w:fill="FFFFFF"/>
              </w:rPr>
              <w:t>5.</w:t>
            </w:r>
            <w:r w:rsidR="002D019E" w:rsidRPr="00E77638">
              <w:rPr>
                <w:rFonts w:ascii="Times New Roman" w:hAnsi="Times New Roman" w:cs="Times New Roman"/>
                <w:color w:val="000000" w:themeColor="text1"/>
                <w:spacing w:val="-6"/>
                <w:sz w:val="24"/>
                <w:szCs w:val="24"/>
                <w:shd w:val="clear" w:color="auto" w:fill="FFFFFF"/>
                <w:lang w:val="en-US"/>
              </w:rPr>
              <w:t> </w:t>
            </w:r>
            <w:hyperlink r:id="rId39" w:history="1">
              <w:r w:rsidR="002D019E" w:rsidRPr="00E77638">
                <w:rPr>
                  <w:rStyle w:val="a6"/>
                  <w:rFonts w:ascii="Times New Roman" w:hAnsi="Times New Roman" w:cs="Times New Roman"/>
                  <w:color w:val="000000" w:themeColor="text1"/>
                  <w:spacing w:val="-6"/>
                  <w:sz w:val="24"/>
                  <w:szCs w:val="24"/>
                  <w:shd w:val="clear" w:color="auto" w:fill="FFFFFF"/>
                  <w:lang w:val="en-US"/>
                </w:rPr>
                <w:t>http</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jumah</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ru</w:t>
              </w:r>
              <w:r w:rsidR="002D019E" w:rsidRPr="00E77638">
                <w:rPr>
                  <w:rStyle w:val="a6"/>
                  <w:rFonts w:ascii="Times New Roman" w:hAnsi="Times New Roman" w:cs="Times New Roman"/>
                  <w:color w:val="000000" w:themeColor="text1"/>
                  <w:spacing w:val="-6"/>
                  <w:sz w:val="24"/>
                  <w:szCs w:val="24"/>
                  <w:shd w:val="clear" w:color="auto" w:fill="FFFFFF"/>
                </w:rPr>
                <w:t>/</w:t>
              </w:r>
            </w:hyperlink>
            <w:r w:rsidR="002D019E" w:rsidRPr="00E77638">
              <w:rPr>
                <w:rFonts w:ascii="Times New Roman" w:hAnsi="Times New Roman" w:cs="Times New Roman"/>
                <w:color w:val="000000"/>
                <w:spacing w:val="-6"/>
                <w:sz w:val="24"/>
                <w:szCs w:val="24"/>
                <w:shd w:val="clear" w:color="auto" w:fill="FFFFFF"/>
              </w:rPr>
              <w:t xml:space="preserve">  </w:t>
            </w:r>
            <w:hyperlink r:id="rId40" w:history="1">
              <w:r w:rsidR="002D019E" w:rsidRPr="00E77638">
                <w:rPr>
                  <w:rStyle w:val="a6"/>
                  <w:rFonts w:ascii="Times New Roman" w:hAnsi="Times New Roman" w:cs="Times New Roman"/>
                  <w:color w:val="000000"/>
                  <w:spacing w:val="-6"/>
                  <w:sz w:val="24"/>
                  <w:szCs w:val="24"/>
                  <w:shd w:val="clear" w:color="auto" w:fill="FFFFFF"/>
                </w:rPr>
                <w:t>http://pedkanash.chuvash.org/</w:t>
              </w:r>
            </w:hyperlink>
          </w:p>
        </w:tc>
      </w:tr>
      <w:tr w:rsidR="002D019E" w:rsidRPr="00E77638" w:rsidTr="002D019E">
        <w:trPr>
          <w:trHeight w:val="144"/>
          <w:tblCellSpacing w:w="20" w:type="nil"/>
        </w:trPr>
        <w:tc>
          <w:tcPr>
            <w:tcW w:w="555" w:type="dxa"/>
            <w:tcMar>
              <w:top w:w="50" w:type="dxa"/>
              <w:left w:w="100" w:type="dxa"/>
            </w:tcMar>
            <w:vAlign w:val="center"/>
          </w:tcPr>
          <w:p w:rsidR="00456543" w:rsidRPr="00E77638" w:rsidRDefault="009D2085" w:rsidP="00456543">
            <w:pPr>
              <w:spacing w:after="0" w:line="276" w:lineRule="auto"/>
              <w:rPr>
                <w:rFonts w:ascii="Times New Roman" w:hAnsi="Times New Roman"/>
                <w:color w:val="000000"/>
                <w:sz w:val="24"/>
                <w:szCs w:val="24"/>
              </w:rPr>
            </w:pPr>
            <w:r w:rsidRPr="00E77638">
              <w:rPr>
                <w:rFonts w:ascii="Times New Roman" w:hAnsi="Times New Roman"/>
                <w:color w:val="000000"/>
                <w:sz w:val="24"/>
                <w:szCs w:val="24"/>
              </w:rPr>
              <w:t>7</w:t>
            </w:r>
          </w:p>
        </w:tc>
        <w:tc>
          <w:tcPr>
            <w:tcW w:w="1470" w:type="dxa"/>
            <w:tcMar>
              <w:top w:w="50" w:type="dxa"/>
              <w:left w:w="100" w:type="dxa"/>
            </w:tcMar>
          </w:tcPr>
          <w:p w:rsidR="00456543" w:rsidRPr="00E77638" w:rsidRDefault="009402BA" w:rsidP="00456543">
            <w:pPr>
              <w:rPr>
                <w:rFonts w:ascii="Times New Roman" w:hAnsi="Times New Roman" w:cs="Times New Roman"/>
                <w:sz w:val="24"/>
                <w:szCs w:val="24"/>
              </w:rPr>
            </w:pPr>
            <w:r w:rsidRPr="00E77638">
              <w:rPr>
                <w:rFonts w:ascii="Times New Roman" w:hAnsi="Times New Roman" w:cs="Times New Roman"/>
                <w:sz w:val="24"/>
                <w:szCs w:val="24"/>
              </w:rPr>
              <w:t>Мы не хотим войны!</w:t>
            </w:r>
          </w:p>
        </w:tc>
        <w:tc>
          <w:tcPr>
            <w:tcW w:w="743" w:type="dxa"/>
            <w:tcMar>
              <w:top w:w="50" w:type="dxa"/>
              <w:left w:w="100" w:type="dxa"/>
            </w:tcMar>
            <w:vAlign w:val="center"/>
          </w:tcPr>
          <w:p w:rsidR="00456543" w:rsidRPr="00E77638" w:rsidRDefault="009D2085" w:rsidP="00456543">
            <w:pPr>
              <w:spacing w:after="0" w:line="276" w:lineRule="auto"/>
              <w:ind w:left="135"/>
              <w:jc w:val="center"/>
              <w:rPr>
                <w:sz w:val="24"/>
                <w:szCs w:val="24"/>
              </w:rPr>
            </w:pPr>
            <w:r w:rsidRPr="00E77638">
              <w:rPr>
                <w:sz w:val="24"/>
                <w:szCs w:val="24"/>
              </w:rPr>
              <w:t>1</w:t>
            </w:r>
          </w:p>
        </w:tc>
        <w:tc>
          <w:tcPr>
            <w:tcW w:w="1391" w:type="dxa"/>
            <w:tcMar>
              <w:top w:w="50" w:type="dxa"/>
              <w:left w:w="100" w:type="dxa"/>
            </w:tcMar>
            <w:vAlign w:val="center"/>
          </w:tcPr>
          <w:p w:rsidR="00456543" w:rsidRPr="00E77638" w:rsidRDefault="009D2085" w:rsidP="00456543">
            <w:pPr>
              <w:spacing w:after="0" w:line="276" w:lineRule="auto"/>
              <w:ind w:left="135"/>
              <w:jc w:val="center"/>
              <w:rPr>
                <w:sz w:val="24"/>
                <w:szCs w:val="24"/>
              </w:rPr>
            </w:pPr>
            <w:r w:rsidRPr="00E77638">
              <w:rPr>
                <w:sz w:val="24"/>
                <w:szCs w:val="24"/>
              </w:rPr>
              <w:t>0</w:t>
            </w:r>
          </w:p>
        </w:tc>
        <w:tc>
          <w:tcPr>
            <w:tcW w:w="1228" w:type="dxa"/>
            <w:tcMar>
              <w:top w:w="50" w:type="dxa"/>
              <w:left w:w="100" w:type="dxa"/>
            </w:tcMar>
            <w:vAlign w:val="center"/>
          </w:tcPr>
          <w:p w:rsidR="00456543" w:rsidRPr="00E77638" w:rsidRDefault="009D2085" w:rsidP="00456543">
            <w:pPr>
              <w:spacing w:after="0" w:line="276" w:lineRule="auto"/>
              <w:ind w:left="135"/>
              <w:jc w:val="center"/>
              <w:rPr>
                <w:sz w:val="24"/>
                <w:szCs w:val="24"/>
              </w:rPr>
            </w:pPr>
            <w:r w:rsidRPr="00E77638">
              <w:rPr>
                <w:sz w:val="24"/>
                <w:szCs w:val="24"/>
              </w:rPr>
              <w:t>0</w:t>
            </w:r>
          </w:p>
        </w:tc>
        <w:tc>
          <w:tcPr>
            <w:tcW w:w="3755" w:type="dxa"/>
            <w:tcMar>
              <w:top w:w="50" w:type="dxa"/>
              <w:left w:w="100" w:type="dxa"/>
            </w:tcMar>
            <w:vAlign w:val="center"/>
          </w:tcPr>
          <w:p w:rsidR="002D019E" w:rsidRPr="00E77638" w:rsidRDefault="002D019E" w:rsidP="002D019E">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41"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42" w:history="1">
              <w:r w:rsidRPr="00E77638">
                <w:rPr>
                  <w:rStyle w:val="a6"/>
                  <w:rFonts w:ascii="Times New Roman" w:hAnsi="Times New Roman" w:cs="Times New Roman"/>
                  <w:color w:val="000000" w:themeColor="text1"/>
                  <w:spacing w:val="-6"/>
                  <w:sz w:val="24"/>
                  <w:szCs w:val="24"/>
                  <w:lang w:val="en-US"/>
                </w:rPr>
                <w:t>http</w:t>
              </w:r>
            </w:hyperlink>
            <w:hyperlink r:id="rId43"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456543" w:rsidRPr="00E77638" w:rsidRDefault="007D1198" w:rsidP="002D019E">
            <w:pPr>
              <w:spacing w:after="0" w:line="276" w:lineRule="auto"/>
              <w:ind w:left="135"/>
              <w:rPr>
                <w:rFonts w:ascii="Times New Roman" w:hAnsi="Times New Roman" w:cs="Times New Roman"/>
                <w:sz w:val="24"/>
                <w:szCs w:val="24"/>
              </w:rPr>
            </w:pPr>
            <w:hyperlink r:id="rId44" w:history="1">
              <w:r w:rsidR="002D019E" w:rsidRPr="00E77638">
                <w:rPr>
                  <w:rStyle w:val="a6"/>
                  <w:rFonts w:ascii="Times New Roman" w:hAnsi="Times New Roman" w:cs="Times New Roman"/>
                  <w:color w:val="000000" w:themeColor="text1"/>
                  <w:spacing w:val="-6"/>
                  <w:sz w:val="24"/>
                  <w:szCs w:val="24"/>
                  <w:shd w:val="clear" w:color="auto" w:fill="FFFFFF"/>
                  <w:lang w:val="en-US"/>
                </w:rPr>
                <w:t>http</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samahsar</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chuvash</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org</w:t>
              </w:r>
              <w:r w:rsidR="002D019E" w:rsidRPr="00E77638">
                <w:rPr>
                  <w:rStyle w:val="a6"/>
                  <w:rFonts w:ascii="Times New Roman" w:hAnsi="Times New Roman" w:cs="Times New Roman"/>
                  <w:color w:val="000000" w:themeColor="text1"/>
                  <w:spacing w:val="-6"/>
                  <w:sz w:val="24"/>
                  <w:szCs w:val="24"/>
                  <w:shd w:val="clear" w:color="auto" w:fill="FFFFFF"/>
                </w:rPr>
                <w:t>/</w:t>
              </w:r>
            </w:hyperlink>
            <w:r w:rsidR="002D019E" w:rsidRPr="00E77638">
              <w:rPr>
                <w:rFonts w:ascii="Times New Roman" w:hAnsi="Times New Roman" w:cs="Times New Roman"/>
                <w:color w:val="000000" w:themeColor="text1"/>
                <w:spacing w:val="-6"/>
                <w:sz w:val="24"/>
                <w:szCs w:val="24"/>
              </w:rPr>
              <w:br/>
            </w:r>
            <w:r w:rsidR="002D019E" w:rsidRPr="00E77638">
              <w:rPr>
                <w:rFonts w:ascii="Times New Roman" w:hAnsi="Times New Roman" w:cs="Times New Roman"/>
                <w:color w:val="000000" w:themeColor="text1"/>
                <w:spacing w:val="-6"/>
                <w:sz w:val="24"/>
                <w:szCs w:val="24"/>
                <w:shd w:val="clear" w:color="auto" w:fill="FFFFFF"/>
              </w:rPr>
              <w:t>5.</w:t>
            </w:r>
            <w:r w:rsidR="002D019E" w:rsidRPr="00E77638">
              <w:rPr>
                <w:rFonts w:ascii="Times New Roman" w:hAnsi="Times New Roman" w:cs="Times New Roman"/>
                <w:color w:val="000000" w:themeColor="text1"/>
                <w:spacing w:val="-6"/>
                <w:sz w:val="24"/>
                <w:szCs w:val="24"/>
                <w:shd w:val="clear" w:color="auto" w:fill="FFFFFF"/>
                <w:lang w:val="en-US"/>
              </w:rPr>
              <w:t> </w:t>
            </w:r>
            <w:hyperlink r:id="rId45" w:history="1">
              <w:r w:rsidR="002D019E" w:rsidRPr="00E77638">
                <w:rPr>
                  <w:rStyle w:val="a6"/>
                  <w:rFonts w:ascii="Times New Roman" w:hAnsi="Times New Roman" w:cs="Times New Roman"/>
                  <w:color w:val="000000" w:themeColor="text1"/>
                  <w:spacing w:val="-6"/>
                  <w:sz w:val="24"/>
                  <w:szCs w:val="24"/>
                  <w:shd w:val="clear" w:color="auto" w:fill="FFFFFF"/>
                  <w:lang w:val="en-US"/>
                </w:rPr>
                <w:t>http</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jumah</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ru</w:t>
              </w:r>
              <w:r w:rsidR="002D019E" w:rsidRPr="00E77638">
                <w:rPr>
                  <w:rStyle w:val="a6"/>
                  <w:rFonts w:ascii="Times New Roman" w:hAnsi="Times New Roman" w:cs="Times New Roman"/>
                  <w:color w:val="000000" w:themeColor="text1"/>
                  <w:spacing w:val="-6"/>
                  <w:sz w:val="24"/>
                  <w:szCs w:val="24"/>
                  <w:shd w:val="clear" w:color="auto" w:fill="FFFFFF"/>
                </w:rPr>
                <w:t>/</w:t>
              </w:r>
            </w:hyperlink>
            <w:r w:rsidR="002D019E" w:rsidRPr="00E77638">
              <w:rPr>
                <w:rFonts w:ascii="Times New Roman" w:hAnsi="Times New Roman" w:cs="Times New Roman"/>
                <w:color w:val="000000"/>
                <w:spacing w:val="-6"/>
                <w:sz w:val="24"/>
                <w:szCs w:val="24"/>
                <w:shd w:val="clear" w:color="auto" w:fill="FFFFFF"/>
              </w:rPr>
              <w:t xml:space="preserve">  </w:t>
            </w:r>
            <w:hyperlink r:id="rId46" w:history="1">
              <w:r w:rsidR="002D019E" w:rsidRPr="00E77638">
                <w:rPr>
                  <w:rStyle w:val="a6"/>
                  <w:rFonts w:ascii="Times New Roman" w:hAnsi="Times New Roman" w:cs="Times New Roman"/>
                  <w:color w:val="000000"/>
                  <w:spacing w:val="-6"/>
                  <w:sz w:val="24"/>
                  <w:szCs w:val="24"/>
                  <w:shd w:val="clear" w:color="auto" w:fill="FFFFFF"/>
                </w:rPr>
                <w:t>http://pedkanash.chuvash.org/</w:t>
              </w:r>
            </w:hyperlink>
          </w:p>
        </w:tc>
      </w:tr>
      <w:tr w:rsidR="002D019E" w:rsidRPr="00E77638" w:rsidTr="002D019E">
        <w:trPr>
          <w:trHeight w:val="144"/>
          <w:tblCellSpacing w:w="20" w:type="nil"/>
        </w:trPr>
        <w:tc>
          <w:tcPr>
            <w:tcW w:w="555" w:type="dxa"/>
            <w:tcMar>
              <w:top w:w="50" w:type="dxa"/>
              <w:left w:w="100" w:type="dxa"/>
            </w:tcMar>
            <w:vAlign w:val="center"/>
          </w:tcPr>
          <w:p w:rsidR="00456543" w:rsidRPr="00E77638" w:rsidRDefault="009D2085" w:rsidP="00456543">
            <w:pPr>
              <w:spacing w:after="0" w:line="276" w:lineRule="auto"/>
              <w:rPr>
                <w:rFonts w:ascii="Times New Roman" w:hAnsi="Times New Roman"/>
                <w:color w:val="000000"/>
                <w:sz w:val="24"/>
                <w:szCs w:val="24"/>
              </w:rPr>
            </w:pPr>
            <w:r w:rsidRPr="00E77638">
              <w:rPr>
                <w:rFonts w:ascii="Times New Roman" w:hAnsi="Times New Roman"/>
                <w:color w:val="000000"/>
                <w:sz w:val="24"/>
                <w:szCs w:val="24"/>
              </w:rPr>
              <w:t>8</w:t>
            </w:r>
          </w:p>
        </w:tc>
        <w:tc>
          <w:tcPr>
            <w:tcW w:w="1470" w:type="dxa"/>
            <w:tcMar>
              <w:top w:w="50" w:type="dxa"/>
              <w:left w:w="100" w:type="dxa"/>
            </w:tcMar>
          </w:tcPr>
          <w:p w:rsidR="009D2085" w:rsidRPr="00E77638" w:rsidRDefault="009D2085" w:rsidP="009D2085">
            <w:pPr>
              <w:rPr>
                <w:rFonts w:ascii="Times New Roman" w:hAnsi="Times New Roman" w:cs="Times New Roman"/>
                <w:sz w:val="24"/>
                <w:szCs w:val="24"/>
                <w:lang w:val="bg-BG"/>
              </w:rPr>
            </w:pPr>
            <w:r w:rsidRPr="00E77638">
              <w:rPr>
                <w:rFonts w:ascii="Times New Roman" w:hAnsi="Times New Roman" w:cs="Times New Roman"/>
                <w:sz w:val="24"/>
                <w:szCs w:val="24"/>
              </w:rPr>
              <w:t>Писатели родственных народов (тюркская литература)</w:t>
            </w:r>
            <w:r w:rsidRPr="00E77638">
              <w:rPr>
                <w:rFonts w:ascii="Times New Roman" w:hAnsi="Times New Roman" w:cs="Times New Roman"/>
                <w:sz w:val="24"/>
                <w:szCs w:val="24"/>
                <w:lang w:val="bg-BG"/>
              </w:rPr>
              <w:t>.</w:t>
            </w:r>
          </w:p>
          <w:p w:rsidR="00456543" w:rsidRPr="00E77638" w:rsidRDefault="00456543" w:rsidP="00456543">
            <w:pPr>
              <w:rPr>
                <w:rFonts w:ascii="Times New Roman" w:hAnsi="Times New Roman" w:cs="Times New Roman"/>
                <w:sz w:val="24"/>
                <w:szCs w:val="24"/>
                <w:lang w:val="bg-BG"/>
              </w:rPr>
            </w:pPr>
          </w:p>
        </w:tc>
        <w:tc>
          <w:tcPr>
            <w:tcW w:w="743" w:type="dxa"/>
            <w:tcMar>
              <w:top w:w="50" w:type="dxa"/>
              <w:left w:w="100" w:type="dxa"/>
            </w:tcMar>
            <w:vAlign w:val="center"/>
          </w:tcPr>
          <w:p w:rsidR="00456543" w:rsidRPr="00E77638" w:rsidRDefault="009D2085" w:rsidP="00456543">
            <w:pPr>
              <w:spacing w:after="0" w:line="276" w:lineRule="auto"/>
              <w:ind w:left="135"/>
              <w:jc w:val="center"/>
              <w:rPr>
                <w:sz w:val="24"/>
                <w:szCs w:val="24"/>
              </w:rPr>
            </w:pPr>
            <w:r w:rsidRPr="00E77638">
              <w:rPr>
                <w:sz w:val="24"/>
                <w:szCs w:val="24"/>
              </w:rPr>
              <w:t>2</w:t>
            </w:r>
          </w:p>
        </w:tc>
        <w:tc>
          <w:tcPr>
            <w:tcW w:w="1391" w:type="dxa"/>
            <w:tcMar>
              <w:top w:w="50" w:type="dxa"/>
              <w:left w:w="100" w:type="dxa"/>
            </w:tcMar>
            <w:vAlign w:val="center"/>
          </w:tcPr>
          <w:p w:rsidR="00456543" w:rsidRPr="00E77638" w:rsidRDefault="009D2085" w:rsidP="00456543">
            <w:pPr>
              <w:spacing w:after="0" w:line="276" w:lineRule="auto"/>
              <w:ind w:left="135"/>
              <w:jc w:val="center"/>
              <w:rPr>
                <w:sz w:val="24"/>
                <w:szCs w:val="24"/>
              </w:rPr>
            </w:pPr>
            <w:r w:rsidRPr="00E77638">
              <w:rPr>
                <w:sz w:val="24"/>
                <w:szCs w:val="24"/>
              </w:rPr>
              <w:t>0</w:t>
            </w:r>
          </w:p>
        </w:tc>
        <w:tc>
          <w:tcPr>
            <w:tcW w:w="1228" w:type="dxa"/>
            <w:tcMar>
              <w:top w:w="50" w:type="dxa"/>
              <w:left w:w="100" w:type="dxa"/>
            </w:tcMar>
            <w:vAlign w:val="center"/>
          </w:tcPr>
          <w:p w:rsidR="00456543" w:rsidRPr="00E77638" w:rsidRDefault="009D2085" w:rsidP="00456543">
            <w:pPr>
              <w:spacing w:after="0" w:line="276" w:lineRule="auto"/>
              <w:ind w:left="135"/>
              <w:jc w:val="center"/>
              <w:rPr>
                <w:sz w:val="24"/>
                <w:szCs w:val="24"/>
              </w:rPr>
            </w:pPr>
            <w:r w:rsidRPr="00E77638">
              <w:rPr>
                <w:sz w:val="24"/>
                <w:szCs w:val="24"/>
              </w:rPr>
              <w:t>0</w:t>
            </w:r>
          </w:p>
        </w:tc>
        <w:tc>
          <w:tcPr>
            <w:tcW w:w="3755" w:type="dxa"/>
            <w:tcMar>
              <w:top w:w="50" w:type="dxa"/>
              <w:left w:w="100" w:type="dxa"/>
            </w:tcMar>
            <w:vAlign w:val="center"/>
          </w:tcPr>
          <w:p w:rsidR="002D019E" w:rsidRPr="00E77638" w:rsidRDefault="002D019E" w:rsidP="002D019E">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47"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48" w:history="1">
              <w:r w:rsidRPr="00E77638">
                <w:rPr>
                  <w:rStyle w:val="a6"/>
                  <w:rFonts w:ascii="Times New Roman" w:hAnsi="Times New Roman" w:cs="Times New Roman"/>
                  <w:color w:val="000000" w:themeColor="text1"/>
                  <w:spacing w:val="-6"/>
                  <w:sz w:val="24"/>
                  <w:szCs w:val="24"/>
                  <w:lang w:val="en-US"/>
                </w:rPr>
                <w:t>http</w:t>
              </w:r>
            </w:hyperlink>
            <w:hyperlink r:id="rId49"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456543" w:rsidRPr="00E77638" w:rsidRDefault="007D1198" w:rsidP="002D019E">
            <w:pPr>
              <w:spacing w:after="0" w:line="276" w:lineRule="auto"/>
              <w:ind w:left="135"/>
              <w:rPr>
                <w:rFonts w:ascii="Times New Roman" w:hAnsi="Times New Roman" w:cs="Times New Roman"/>
                <w:sz w:val="24"/>
                <w:szCs w:val="24"/>
              </w:rPr>
            </w:pPr>
            <w:hyperlink r:id="rId50" w:history="1">
              <w:r w:rsidR="002D019E" w:rsidRPr="00E77638">
                <w:rPr>
                  <w:rStyle w:val="a6"/>
                  <w:rFonts w:ascii="Times New Roman" w:hAnsi="Times New Roman" w:cs="Times New Roman"/>
                  <w:color w:val="000000" w:themeColor="text1"/>
                  <w:spacing w:val="-6"/>
                  <w:sz w:val="24"/>
                  <w:szCs w:val="24"/>
                  <w:shd w:val="clear" w:color="auto" w:fill="FFFFFF"/>
                  <w:lang w:val="en-US"/>
                </w:rPr>
                <w:t>http</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samahsar</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chuvash</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org</w:t>
              </w:r>
              <w:r w:rsidR="002D019E" w:rsidRPr="00E77638">
                <w:rPr>
                  <w:rStyle w:val="a6"/>
                  <w:rFonts w:ascii="Times New Roman" w:hAnsi="Times New Roman" w:cs="Times New Roman"/>
                  <w:color w:val="000000" w:themeColor="text1"/>
                  <w:spacing w:val="-6"/>
                  <w:sz w:val="24"/>
                  <w:szCs w:val="24"/>
                  <w:shd w:val="clear" w:color="auto" w:fill="FFFFFF"/>
                </w:rPr>
                <w:t>/</w:t>
              </w:r>
            </w:hyperlink>
            <w:r w:rsidR="002D019E" w:rsidRPr="00E77638">
              <w:rPr>
                <w:rFonts w:ascii="Times New Roman" w:hAnsi="Times New Roman" w:cs="Times New Roman"/>
                <w:color w:val="000000" w:themeColor="text1"/>
                <w:spacing w:val="-6"/>
                <w:sz w:val="24"/>
                <w:szCs w:val="24"/>
              </w:rPr>
              <w:br/>
            </w:r>
            <w:r w:rsidR="002D019E" w:rsidRPr="00E77638">
              <w:rPr>
                <w:rFonts w:ascii="Times New Roman" w:hAnsi="Times New Roman" w:cs="Times New Roman"/>
                <w:color w:val="000000" w:themeColor="text1"/>
                <w:spacing w:val="-6"/>
                <w:sz w:val="24"/>
                <w:szCs w:val="24"/>
                <w:shd w:val="clear" w:color="auto" w:fill="FFFFFF"/>
              </w:rPr>
              <w:t>5.</w:t>
            </w:r>
            <w:r w:rsidR="002D019E" w:rsidRPr="00E77638">
              <w:rPr>
                <w:rFonts w:ascii="Times New Roman" w:hAnsi="Times New Roman" w:cs="Times New Roman"/>
                <w:color w:val="000000" w:themeColor="text1"/>
                <w:spacing w:val="-6"/>
                <w:sz w:val="24"/>
                <w:szCs w:val="24"/>
                <w:shd w:val="clear" w:color="auto" w:fill="FFFFFF"/>
                <w:lang w:val="en-US"/>
              </w:rPr>
              <w:t> </w:t>
            </w:r>
            <w:hyperlink r:id="rId51" w:history="1">
              <w:r w:rsidR="002D019E" w:rsidRPr="00E77638">
                <w:rPr>
                  <w:rStyle w:val="a6"/>
                  <w:rFonts w:ascii="Times New Roman" w:hAnsi="Times New Roman" w:cs="Times New Roman"/>
                  <w:color w:val="000000" w:themeColor="text1"/>
                  <w:spacing w:val="-6"/>
                  <w:sz w:val="24"/>
                  <w:szCs w:val="24"/>
                  <w:shd w:val="clear" w:color="auto" w:fill="FFFFFF"/>
                  <w:lang w:val="en-US"/>
                </w:rPr>
                <w:t>http</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jumah</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ru</w:t>
              </w:r>
              <w:r w:rsidR="002D019E" w:rsidRPr="00E77638">
                <w:rPr>
                  <w:rStyle w:val="a6"/>
                  <w:rFonts w:ascii="Times New Roman" w:hAnsi="Times New Roman" w:cs="Times New Roman"/>
                  <w:color w:val="000000" w:themeColor="text1"/>
                  <w:spacing w:val="-6"/>
                  <w:sz w:val="24"/>
                  <w:szCs w:val="24"/>
                  <w:shd w:val="clear" w:color="auto" w:fill="FFFFFF"/>
                </w:rPr>
                <w:t>/</w:t>
              </w:r>
            </w:hyperlink>
            <w:r w:rsidR="002D019E" w:rsidRPr="00E77638">
              <w:rPr>
                <w:rFonts w:ascii="Times New Roman" w:hAnsi="Times New Roman" w:cs="Times New Roman"/>
                <w:color w:val="000000"/>
                <w:spacing w:val="-6"/>
                <w:sz w:val="24"/>
                <w:szCs w:val="24"/>
                <w:shd w:val="clear" w:color="auto" w:fill="FFFFFF"/>
              </w:rPr>
              <w:t xml:space="preserve">  </w:t>
            </w:r>
            <w:hyperlink r:id="rId52" w:history="1">
              <w:r w:rsidR="002D019E" w:rsidRPr="00E77638">
                <w:rPr>
                  <w:rStyle w:val="a6"/>
                  <w:rFonts w:ascii="Times New Roman" w:hAnsi="Times New Roman" w:cs="Times New Roman"/>
                  <w:color w:val="000000"/>
                  <w:spacing w:val="-6"/>
                  <w:sz w:val="24"/>
                  <w:szCs w:val="24"/>
                  <w:shd w:val="clear" w:color="auto" w:fill="FFFFFF"/>
                </w:rPr>
                <w:t>http://pedkanash.chuvash.org/</w:t>
              </w:r>
            </w:hyperlink>
          </w:p>
        </w:tc>
      </w:tr>
      <w:tr w:rsidR="002D019E" w:rsidRPr="00E77638" w:rsidTr="002D019E">
        <w:trPr>
          <w:trHeight w:val="144"/>
          <w:tblCellSpacing w:w="20" w:type="nil"/>
        </w:trPr>
        <w:tc>
          <w:tcPr>
            <w:tcW w:w="555" w:type="dxa"/>
            <w:tcMar>
              <w:top w:w="50" w:type="dxa"/>
              <w:left w:w="100" w:type="dxa"/>
            </w:tcMar>
            <w:vAlign w:val="center"/>
          </w:tcPr>
          <w:p w:rsidR="00456543" w:rsidRPr="00E77638" w:rsidRDefault="009D2085" w:rsidP="00456543">
            <w:pPr>
              <w:spacing w:after="0" w:line="276" w:lineRule="auto"/>
              <w:rPr>
                <w:rFonts w:ascii="Times New Roman" w:hAnsi="Times New Roman"/>
                <w:color w:val="000000"/>
                <w:sz w:val="24"/>
                <w:szCs w:val="24"/>
              </w:rPr>
            </w:pPr>
            <w:r w:rsidRPr="00E77638">
              <w:rPr>
                <w:rFonts w:ascii="Times New Roman" w:hAnsi="Times New Roman"/>
                <w:color w:val="000000"/>
                <w:sz w:val="24"/>
                <w:szCs w:val="24"/>
              </w:rPr>
              <w:t>9</w:t>
            </w:r>
          </w:p>
        </w:tc>
        <w:tc>
          <w:tcPr>
            <w:tcW w:w="1470" w:type="dxa"/>
            <w:tcMar>
              <w:top w:w="50" w:type="dxa"/>
              <w:left w:w="100" w:type="dxa"/>
            </w:tcMar>
          </w:tcPr>
          <w:p w:rsidR="00456543" w:rsidRPr="00E77638" w:rsidRDefault="009D2085" w:rsidP="00456543">
            <w:pPr>
              <w:rPr>
                <w:rFonts w:ascii="Times New Roman" w:hAnsi="Times New Roman" w:cs="Times New Roman"/>
                <w:bCs/>
                <w:sz w:val="24"/>
                <w:szCs w:val="24"/>
              </w:rPr>
            </w:pPr>
            <w:r w:rsidRPr="00E77638">
              <w:rPr>
                <w:rFonts w:ascii="Times New Roman" w:hAnsi="Times New Roman" w:cs="Times New Roman"/>
                <w:bCs/>
                <w:sz w:val="24"/>
                <w:szCs w:val="24"/>
              </w:rPr>
              <w:t>Обобщени</w:t>
            </w:r>
            <w:r w:rsidR="002D019E" w:rsidRPr="00E77638">
              <w:rPr>
                <w:rFonts w:ascii="Times New Roman" w:hAnsi="Times New Roman" w:cs="Times New Roman"/>
                <w:bCs/>
                <w:sz w:val="24"/>
                <w:szCs w:val="24"/>
              </w:rPr>
              <w:t>е</w:t>
            </w:r>
          </w:p>
        </w:tc>
        <w:tc>
          <w:tcPr>
            <w:tcW w:w="743" w:type="dxa"/>
            <w:tcMar>
              <w:top w:w="50" w:type="dxa"/>
              <w:left w:w="100" w:type="dxa"/>
            </w:tcMar>
            <w:vAlign w:val="center"/>
          </w:tcPr>
          <w:p w:rsidR="00456543" w:rsidRPr="00E77638" w:rsidRDefault="009D2085" w:rsidP="00456543">
            <w:pPr>
              <w:spacing w:after="0" w:line="276" w:lineRule="auto"/>
              <w:ind w:left="135"/>
              <w:jc w:val="center"/>
              <w:rPr>
                <w:sz w:val="24"/>
                <w:szCs w:val="24"/>
              </w:rPr>
            </w:pPr>
            <w:r w:rsidRPr="00E77638">
              <w:rPr>
                <w:sz w:val="24"/>
                <w:szCs w:val="24"/>
              </w:rPr>
              <w:t>1</w:t>
            </w:r>
          </w:p>
        </w:tc>
        <w:tc>
          <w:tcPr>
            <w:tcW w:w="1391" w:type="dxa"/>
            <w:tcMar>
              <w:top w:w="50" w:type="dxa"/>
              <w:left w:w="100" w:type="dxa"/>
            </w:tcMar>
            <w:vAlign w:val="center"/>
          </w:tcPr>
          <w:p w:rsidR="00456543" w:rsidRPr="00E77638" w:rsidRDefault="009D2085" w:rsidP="00456543">
            <w:pPr>
              <w:spacing w:after="0" w:line="276" w:lineRule="auto"/>
              <w:ind w:left="135"/>
              <w:jc w:val="center"/>
              <w:rPr>
                <w:sz w:val="24"/>
                <w:szCs w:val="24"/>
              </w:rPr>
            </w:pPr>
            <w:r w:rsidRPr="00E77638">
              <w:rPr>
                <w:sz w:val="24"/>
                <w:szCs w:val="24"/>
              </w:rPr>
              <w:t>0</w:t>
            </w:r>
          </w:p>
        </w:tc>
        <w:tc>
          <w:tcPr>
            <w:tcW w:w="1228" w:type="dxa"/>
            <w:tcMar>
              <w:top w:w="50" w:type="dxa"/>
              <w:left w:w="100" w:type="dxa"/>
            </w:tcMar>
            <w:vAlign w:val="center"/>
          </w:tcPr>
          <w:p w:rsidR="00456543" w:rsidRPr="00E77638" w:rsidRDefault="009D2085" w:rsidP="00456543">
            <w:pPr>
              <w:spacing w:after="0" w:line="276" w:lineRule="auto"/>
              <w:ind w:left="135"/>
              <w:jc w:val="center"/>
              <w:rPr>
                <w:sz w:val="24"/>
                <w:szCs w:val="24"/>
              </w:rPr>
            </w:pPr>
            <w:r w:rsidRPr="00E77638">
              <w:rPr>
                <w:sz w:val="24"/>
                <w:szCs w:val="24"/>
              </w:rPr>
              <w:t>1</w:t>
            </w:r>
          </w:p>
        </w:tc>
        <w:tc>
          <w:tcPr>
            <w:tcW w:w="3755" w:type="dxa"/>
            <w:tcMar>
              <w:top w:w="50" w:type="dxa"/>
              <w:left w:w="100" w:type="dxa"/>
            </w:tcMar>
            <w:vAlign w:val="center"/>
          </w:tcPr>
          <w:p w:rsidR="002D019E" w:rsidRPr="00E77638" w:rsidRDefault="002D019E" w:rsidP="002D019E">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53"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54" w:history="1">
              <w:r w:rsidRPr="00E77638">
                <w:rPr>
                  <w:rStyle w:val="a6"/>
                  <w:rFonts w:ascii="Times New Roman" w:hAnsi="Times New Roman" w:cs="Times New Roman"/>
                  <w:color w:val="000000" w:themeColor="text1"/>
                  <w:spacing w:val="-6"/>
                  <w:sz w:val="24"/>
                  <w:szCs w:val="24"/>
                  <w:lang w:val="en-US"/>
                </w:rPr>
                <w:t>http</w:t>
              </w:r>
            </w:hyperlink>
            <w:hyperlink r:id="rId55"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456543" w:rsidRPr="00E77638" w:rsidRDefault="007D1198" w:rsidP="002D019E">
            <w:pPr>
              <w:spacing w:after="0" w:line="276" w:lineRule="auto"/>
              <w:ind w:left="135"/>
              <w:rPr>
                <w:rFonts w:ascii="Times New Roman" w:hAnsi="Times New Roman" w:cs="Times New Roman"/>
                <w:sz w:val="24"/>
                <w:szCs w:val="24"/>
              </w:rPr>
            </w:pPr>
            <w:hyperlink r:id="rId56" w:history="1">
              <w:r w:rsidR="002D019E" w:rsidRPr="00E77638">
                <w:rPr>
                  <w:rStyle w:val="a6"/>
                  <w:rFonts w:ascii="Times New Roman" w:hAnsi="Times New Roman" w:cs="Times New Roman"/>
                  <w:color w:val="000000" w:themeColor="text1"/>
                  <w:spacing w:val="-6"/>
                  <w:sz w:val="24"/>
                  <w:szCs w:val="24"/>
                  <w:shd w:val="clear" w:color="auto" w:fill="FFFFFF"/>
                  <w:lang w:val="en-US"/>
                </w:rPr>
                <w:t>http</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samahsar</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chuvash</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org</w:t>
              </w:r>
              <w:r w:rsidR="002D019E" w:rsidRPr="00E77638">
                <w:rPr>
                  <w:rStyle w:val="a6"/>
                  <w:rFonts w:ascii="Times New Roman" w:hAnsi="Times New Roman" w:cs="Times New Roman"/>
                  <w:color w:val="000000" w:themeColor="text1"/>
                  <w:spacing w:val="-6"/>
                  <w:sz w:val="24"/>
                  <w:szCs w:val="24"/>
                  <w:shd w:val="clear" w:color="auto" w:fill="FFFFFF"/>
                </w:rPr>
                <w:t>/</w:t>
              </w:r>
            </w:hyperlink>
            <w:r w:rsidR="002D019E" w:rsidRPr="00E77638">
              <w:rPr>
                <w:rFonts w:ascii="Times New Roman" w:hAnsi="Times New Roman" w:cs="Times New Roman"/>
                <w:color w:val="000000" w:themeColor="text1"/>
                <w:spacing w:val="-6"/>
                <w:sz w:val="24"/>
                <w:szCs w:val="24"/>
              </w:rPr>
              <w:br/>
            </w:r>
            <w:r w:rsidR="002D019E" w:rsidRPr="00E77638">
              <w:rPr>
                <w:rFonts w:ascii="Times New Roman" w:hAnsi="Times New Roman" w:cs="Times New Roman"/>
                <w:color w:val="000000" w:themeColor="text1"/>
                <w:spacing w:val="-6"/>
                <w:sz w:val="24"/>
                <w:szCs w:val="24"/>
                <w:shd w:val="clear" w:color="auto" w:fill="FFFFFF"/>
              </w:rPr>
              <w:t>5.</w:t>
            </w:r>
            <w:r w:rsidR="002D019E" w:rsidRPr="00E77638">
              <w:rPr>
                <w:rFonts w:ascii="Times New Roman" w:hAnsi="Times New Roman" w:cs="Times New Roman"/>
                <w:color w:val="000000" w:themeColor="text1"/>
                <w:spacing w:val="-6"/>
                <w:sz w:val="24"/>
                <w:szCs w:val="24"/>
                <w:shd w:val="clear" w:color="auto" w:fill="FFFFFF"/>
                <w:lang w:val="en-US"/>
              </w:rPr>
              <w:t> </w:t>
            </w:r>
            <w:hyperlink r:id="rId57" w:history="1">
              <w:r w:rsidR="002D019E" w:rsidRPr="00E77638">
                <w:rPr>
                  <w:rStyle w:val="a6"/>
                  <w:rFonts w:ascii="Times New Roman" w:hAnsi="Times New Roman" w:cs="Times New Roman"/>
                  <w:color w:val="000000" w:themeColor="text1"/>
                  <w:spacing w:val="-6"/>
                  <w:sz w:val="24"/>
                  <w:szCs w:val="24"/>
                  <w:shd w:val="clear" w:color="auto" w:fill="FFFFFF"/>
                  <w:lang w:val="en-US"/>
                </w:rPr>
                <w:t>http</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jumah</w:t>
              </w:r>
              <w:r w:rsidR="002D019E" w:rsidRPr="00E77638">
                <w:rPr>
                  <w:rStyle w:val="a6"/>
                  <w:rFonts w:ascii="Times New Roman" w:hAnsi="Times New Roman" w:cs="Times New Roman"/>
                  <w:color w:val="000000" w:themeColor="text1"/>
                  <w:spacing w:val="-6"/>
                  <w:sz w:val="24"/>
                  <w:szCs w:val="24"/>
                  <w:shd w:val="clear" w:color="auto" w:fill="FFFFFF"/>
                </w:rPr>
                <w:t>.</w:t>
              </w:r>
              <w:r w:rsidR="002D019E" w:rsidRPr="00E77638">
                <w:rPr>
                  <w:rStyle w:val="a6"/>
                  <w:rFonts w:ascii="Times New Roman" w:hAnsi="Times New Roman" w:cs="Times New Roman"/>
                  <w:color w:val="000000" w:themeColor="text1"/>
                  <w:spacing w:val="-6"/>
                  <w:sz w:val="24"/>
                  <w:szCs w:val="24"/>
                  <w:shd w:val="clear" w:color="auto" w:fill="FFFFFF"/>
                  <w:lang w:val="en-US"/>
                </w:rPr>
                <w:t>ru</w:t>
              </w:r>
              <w:r w:rsidR="002D019E" w:rsidRPr="00E77638">
                <w:rPr>
                  <w:rStyle w:val="a6"/>
                  <w:rFonts w:ascii="Times New Roman" w:hAnsi="Times New Roman" w:cs="Times New Roman"/>
                  <w:color w:val="000000" w:themeColor="text1"/>
                  <w:spacing w:val="-6"/>
                  <w:sz w:val="24"/>
                  <w:szCs w:val="24"/>
                  <w:shd w:val="clear" w:color="auto" w:fill="FFFFFF"/>
                </w:rPr>
                <w:t>/</w:t>
              </w:r>
            </w:hyperlink>
            <w:r w:rsidR="002D019E" w:rsidRPr="00E77638">
              <w:rPr>
                <w:rFonts w:ascii="Times New Roman" w:hAnsi="Times New Roman" w:cs="Times New Roman"/>
                <w:color w:val="000000"/>
                <w:spacing w:val="-6"/>
                <w:sz w:val="24"/>
                <w:szCs w:val="24"/>
                <w:shd w:val="clear" w:color="auto" w:fill="FFFFFF"/>
              </w:rPr>
              <w:t xml:space="preserve">  </w:t>
            </w:r>
            <w:hyperlink r:id="rId58" w:history="1">
              <w:r w:rsidR="002D019E" w:rsidRPr="00E77638">
                <w:rPr>
                  <w:rStyle w:val="a6"/>
                  <w:rFonts w:ascii="Times New Roman" w:hAnsi="Times New Roman" w:cs="Times New Roman"/>
                  <w:color w:val="000000"/>
                  <w:spacing w:val="-6"/>
                  <w:sz w:val="24"/>
                  <w:szCs w:val="24"/>
                  <w:shd w:val="clear" w:color="auto" w:fill="FFFFFF"/>
                </w:rPr>
                <w:t>http://pedkanash.chuvash.org/</w:t>
              </w:r>
            </w:hyperlink>
          </w:p>
        </w:tc>
      </w:tr>
      <w:tr w:rsidR="002D019E" w:rsidRPr="00E77638" w:rsidTr="002D019E">
        <w:trPr>
          <w:trHeight w:val="144"/>
          <w:tblCellSpacing w:w="20" w:type="nil"/>
        </w:trPr>
        <w:tc>
          <w:tcPr>
            <w:tcW w:w="0" w:type="auto"/>
            <w:gridSpan w:val="2"/>
            <w:tcMar>
              <w:top w:w="50" w:type="dxa"/>
              <w:left w:w="100" w:type="dxa"/>
            </w:tcMar>
            <w:vAlign w:val="center"/>
          </w:tcPr>
          <w:p w:rsidR="00456543" w:rsidRPr="00E77638" w:rsidRDefault="00456543" w:rsidP="00456543">
            <w:pPr>
              <w:spacing w:after="0" w:line="276" w:lineRule="auto"/>
              <w:ind w:left="135"/>
              <w:rPr>
                <w:sz w:val="24"/>
                <w:szCs w:val="24"/>
              </w:rPr>
            </w:pPr>
            <w:r w:rsidRPr="00E77638">
              <w:rPr>
                <w:rFonts w:ascii="Times New Roman" w:hAnsi="Times New Roman"/>
                <w:color w:val="000000"/>
                <w:sz w:val="24"/>
                <w:szCs w:val="24"/>
              </w:rPr>
              <w:t>ОБЩЕЕ КОЛИЧЕСТВО ЧАСОВ ПО ПРОГРАММЕ</w:t>
            </w:r>
          </w:p>
        </w:tc>
        <w:tc>
          <w:tcPr>
            <w:tcW w:w="743" w:type="dxa"/>
            <w:tcMar>
              <w:top w:w="50" w:type="dxa"/>
              <w:left w:w="100" w:type="dxa"/>
            </w:tcMar>
          </w:tcPr>
          <w:p w:rsidR="00456543" w:rsidRPr="00E77638" w:rsidRDefault="009D2085" w:rsidP="00456543">
            <w:pPr>
              <w:rPr>
                <w:rFonts w:ascii="Times New Roman" w:hAnsi="Times New Roman" w:cs="Times New Roman"/>
                <w:sz w:val="24"/>
                <w:szCs w:val="24"/>
              </w:rPr>
            </w:pPr>
            <w:r w:rsidRPr="00E77638">
              <w:rPr>
                <w:rFonts w:ascii="Times New Roman" w:hAnsi="Times New Roman" w:cs="Times New Roman"/>
                <w:sz w:val="24"/>
                <w:szCs w:val="24"/>
              </w:rPr>
              <w:t xml:space="preserve">    17</w:t>
            </w:r>
          </w:p>
        </w:tc>
        <w:tc>
          <w:tcPr>
            <w:tcW w:w="1391" w:type="dxa"/>
            <w:tcMar>
              <w:top w:w="50" w:type="dxa"/>
              <w:left w:w="100" w:type="dxa"/>
            </w:tcMar>
            <w:vAlign w:val="center"/>
          </w:tcPr>
          <w:p w:rsidR="00456543" w:rsidRPr="00E77638" w:rsidRDefault="00456543" w:rsidP="00456543">
            <w:pPr>
              <w:spacing w:after="0" w:line="276" w:lineRule="auto"/>
              <w:ind w:left="135"/>
              <w:jc w:val="center"/>
              <w:rPr>
                <w:sz w:val="24"/>
                <w:szCs w:val="24"/>
              </w:rPr>
            </w:pPr>
            <w:r w:rsidRPr="00E77638">
              <w:rPr>
                <w:rFonts w:ascii="Times New Roman" w:hAnsi="Times New Roman"/>
                <w:color w:val="000000"/>
                <w:sz w:val="24"/>
                <w:szCs w:val="24"/>
              </w:rPr>
              <w:t xml:space="preserve"> 0 </w:t>
            </w:r>
          </w:p>
        </w:tc>
        <w:tc>
          <w:tcPr>
            <w:tcW w:w="1228" w:type="dxa"/>
            <w:tcMar>
              <w:top w:w="50" w:type="dxa"/>
              <w:left w:w="100" w:type="dxa"/>
            </w:tcMar>
            <w:vAlign w:val="center"/>
          </w:tcPr>
          <w:p w:rsidR="00456543" w:rsidRPr="00E77638" w:rsidRDefault="00456543" w:rsidP="00456543">
            <w:pPr>
              <w:spacing w:after="0" w:line="276" w:lineRule="auto"/>
              <w:ind w:left="135"/>
              <w:jc w:val="center"/>
              <w:rPr>
                <w:sz w:val="24"/>
                <w:szCs w:val="24"/>
              </w:rPr>
            </w:pPr>
            <w:r w:rsidRPr="00E77638">
              <w:rPr>
                <w:rFonts w:ascii="Times New Roman" w:hAnsi="Times New Roman"/>
                <w:color w:val="000000"/>
                <w:sz w:val="24"/>
                <w:szCs w:val="24"/>
              </w:rPr>
              <w:t xml:space="preserve"> 0 </w:t>
            </w:r>
          </w:p>
        </w:tc>
        <w:tc>
          <w:tcPr>
            <w:tcW w:w="3755" w:type="dxa"/>
            <w:tcMar>
              <w:top w:w="50" w:type="dxa"/>
              <w:left w:w="100" w:type="dxa"/>
            </w:tcMar>
            <w:vAlign w:val="center"/>
          </w:tcPr>
          <w:p w:rsidR="00456543" w:rsidRPr="00E77638" w:rsidRDefault="00456543" w:rsidP="00456543">
            <w:pPr>
              <w:spacing w:after="200" w:line="276" w:lineRule="auto"/>
              <w:rPr>
                <w:sz w:val="24"/>
                <w:szCs w:val="24"/>
              </w:rPr>
            </w:pPr>
          </w:p>
        </w:tc>
      </w:tr>
    </w:tbl>
    <w:p w:rsidR="00456543" w:rsidRDefault="00456543" w:rsidP="00EC0581">
      <w:pPr>
        <w:rPr>
          <w:rFonts w:ascii="Times New Roman" w:hAnsi="Times New Roman" w:cs="Times New Roman"/>
          <w:sz w:val="24"/>
          <w:szCs w:val="24"/>
        </w:rPr>
      </w:pPr>
    </w:p>
    <w:p w:rsidR="00456543" w:rsidRDefault="00456543" w:rsidP="00456543">
      <w:pPr>
        <w:jc w:val="center"/>
        <w:rPr>
          <w:rFonts w:ascii="Times New Roman" w:hAnsi="Times New Roman" w:cs="Times New Roman"/>
          <w:b/>
          <w:i/>
          <w:sz w:val="32"/>
          <w:szCs w:val="32"/>
          <w:u w:val="single"/>
        </w:rPr>
      </w:pPr>
    </w:p>
    <w:p w:rsidR="00657F3F" w:rsidRDefault="00657F3F" w:rsidP="00456543">
      <w:pPr>
        <w:jc w:val="center"/>
        <w:rPr>
          <w:rFonts w:ascii="Times New Roman" w:hAnsi="Times New Roman" w:cs="Times New Roman"/>
          <w:b/>
          <w:i/>
          <w:sz w:val="32"/>
          <w:szCs w:val="32"/>
          <w:u w:val="single"/>
        </w:rPr>
      </w:pPr>
    </w:p>
    <w:p w:rsidR="00657F3F" w:rsidRDefault="00657F3F" w:rsidP="00456543">
      <w:pPr>
        <w:jc w:val="center"/>
        <w:rPr>
          <w:rFonts w:ascii="Times New Roman" w:hAnsi="Times New Roman" w:cs="Times New Roman"/>
          <w:b/>
          <w:i/>
          <w:sz w:val="32"/>
          <w:szCs w:val="32"/>
          <w:u w:val="single"/>
        </w:rPr>
      </w:pPr>
    </w:p>
    <w:p w:rsidR="00657F3F" w:rsidRDefault="00657F3F" w:rsidP="00456543">
      <w:pPr>
        <w:jc w:val="center"/>
        <w:rPr>
          <w:rFonts w:ascii="Times New Roman" w:hAnsi="Times New Roman" w:cs="Times New Roman"/>
          <w:b/>
          <w:i/>
          <w:sz w:val="32"/>
          <w:szCs w:val="32"/>
          <w:u w:val="single"/>
        </w:rPr>
      </w:pPr>
    </w:p>
    <w:p w:rsidR="00657F3F" w:rsidRDefault="00657F3F" w:rsidP="00456543">
      <w:pPr>
        <w:jc w:val="center"/>
        <w:rPr>
          <w:rFonts w:ascii="Times New Roman" w:hAnsi="Times New Roman" w:cs="Times New Roman"/>
          <w:b/>
          <w:i/>
          <w:sz w:val="32"/>
          <w:szCs w:val="32"/>
          <w:u w:val="single"/>
        </w:rPr>
      </w:pPr>
    </w:p>
    <w:p w:rsidR="00657F3F" w:rsidRDefault="00657F3F" w:rsidP="00456543">
      <w:pPr>
        <w:jc w:val="center"/>
        <w:rPr>
          <w:rFonts w:ascii="Times New Roman" w:hAnsi="Times New Roman" w:cs="Times New Roman"/>
          <w:b/>
          <w:i/>
          <w:sz w:val="32"/>
          <w:szCs w:val="32"/>
          <w:u w:val="single"/>
        </w:rPr>
      </w:pPr>
    </w:p>
    <w:p w:rsidR="00657F3F" w:rsidRDefault="00657F3F" w:rsidP="00456543">
      <w:pPr>
        <w:jc w:val="center"/>
        <w:rPr>
          <w:rFonts w:ascii="Times New Roman" w:hAnsi="Times New Roman" w:cs="Times New Roman"/>
          <w:b/>
          <w:i/>
          <w:sz w:val="32"/>
          <w:szCs w:val="32"/>
          <w:u w:val="single"/>
        </w:rPr>
      </w:pPr>
    </w:p>
    <w:p w:rsidR="00657F3F" w:rsidRDefault="00657F3F" w:rsidP="00456543">
      <w:pPr>
        <w:jc w:val="center"/>
        <w:rPr>
          <w:rFonts w:ascii="Times New Roman" w:hAnsi="Times New Roman" w:cs="Times New Roman"/>
          <w:b/>
          <w:i/>
          <w:sz w:val="32"/>
          <w:szCs w:val="32"/>
          <w:u w:val="single"/>
        </w:rPr>
        <w:sectPr w:rsidR="00657F3F">
          <w:pgSz w:w="11906" w:h="16838"/>
          <w:pgMar w:top="1134" w:right="850" w:bottom="1134" w:left="1701" w:header="708" w:footer="708" w:gutter="0"/>
          <w:cols w:space="708"/>
          <w:docGrid w:linePitch="360"/>
        </w:sectPr>
      </w:pPr>
    </w:p>
    <w:p w:rsidR="00657F3F" w:rsidRDefault="00982077" w:rsidP="00982077">
      <w:pPr>
        <w:jc w:val="center"/>
        <w:rPr>
          <w:rFonts w:ascii="Times New Roman" w:hAnsi="Times New Roman" w:cs="Times New Roman"/>
          <w:b/>
          <w:i/>
          <w:sz w:val="32"/>
          <w:szCs w:val="32"/>
          <w:u w:val="single"/>
        </w:rPr>
      </w:pPr>
      <w:r>
        <w:rPr>
          <w:rFonts w:ascii="Times New Roman" w:hAnsi="Times New Roman"/>
          <w:b/>
          <w:color w:val="000000"/>
          <w:sz w:val="28"/>
        </w:rPr>
        <w:lastRenderedPageBreak/>
        <w:t>ПОУРОЧНОЕ ПЛАНИРОВАНИЕ</w:t>
      </w:r>
    </w:p>
    <w:tbl>
      <w:tblPr>
        <w:tblW w:w="14701"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6"/>
        <w:gridCol w:w="2442"/>
        <w:gridCol w:w="946"/>
        <w:gridCol w:w="2037"/>
        <w:gridCol w:w="2110"/>
        <w:gridCol w:w="1637"/>
        <w:gridCol w:w="4803"/>
      </w:tblGrid>
      <w:tr w:rsidR="00657F3F" w:rsidRPr="00657F3F" w:rsidTr="00E77638">
        <w:trPr>
          <w:trHeight w:val="144"/>
          <w:tblCellSpacing w:w="20" w:type="nil"/>
        </w:trPr>
        <w:tc>
          <w:tcPr>
            <w:tcW w:w="726" w:type="dxa"/>
            <w:vMerge w:val="restart"/>
            <w:tcMar>
              <w:top w:w="50" w:type="dxa"/>
              <w:left w:w="100" w:type="dxa"/>
            </w:tcMar>
            <w:vAlign w:val="center"/>
          </w:tcPr>
          <w:p w:rsidR="00657F3F" w:rsidRPr="00657F3F" w:rsidRDefault="00657F3F" w:rsidP="00657F3F">
            <w:pPr>
              <w:spacing w:after="0" w:line="276" w:lineRule="auto"/>
              <w:ind w:left="135"/>
              <w:rPr>
                <w:lang w:val="en-US"/>
              </w:rPr>
            </w:pPr>
            <w:r w:rsidRPr="00657F3F">
              <w:rPr>
                <w:rFonts w:ascii="Times New Roman" w:hAnsi="Times New Roman"/>
                <w:b/>
                <w:color w:val="000000"/>
                <w:sz w:val="24"/>
                <w:lang w:val="en-US"/>
              </w:rPr>
              <w:t xml:space="preserve">№ п/п </w:t>
            </w:r>
          </w:p>
          <w:p w:rsidR="00657F3F" w:rsidRPr="00657F3F" w:rsidRDefault="00657F3F" w:rsidP="00657F3F">
            <w:pPr>
              <w:spacing w:after="0" w:line="276" w:lineRule="auto"/>
              <w:ind w:left="135"/>
              <w:rPr>
                <w:lang w:val="en-US"/>
              </w:rPr>
            </w:pPr>
          </w:p>
        </w:tc>
        <w:tc>
          <w:tcPr>
            <w:tcW w:w="2442" w:type="dxa"/>
            <w:vMerge w:val="restart"/>
            <w:tcMar>
              <w:top w:w="50" w:type="dxa"/>
              <w:left w:w="100" w:type="dxa"/>
            </w:tcMar>
            <w:vAlign w:val="center"/>
          </w:tcPr>
          <w:p w:rsidR="00657F3F" w:rsidRPr="00657F3F" w:rsidRDefault="00657F3F" w:rsidP="00657F3F">
            <w:pPr>
              <w:spacing w:after="0" w:line="276" w:lineRule="auto"/>
              <w:ind w:left="135"/>
              <w:rPr>
                <w:lang w:val="en-US"/>
              </w:rPr>
            </w:pPr>
            <w:r w:rsidRPr="00657F3F">
              <w:rPr>
                <w:rFonts w:ascii="Times New Roman" w:hAnsi="Times New Roman"/>
                <w:b/>
                <w:color w:val="000000"/>
                <w:sz w:val="24"/>
                <w:lang w:val="en-US"/>
              </w:rPr>
              <w:t xml:space="preserve">Тема урока </w:t>
            </w:r>
          </w:p>
          <w:p w:rsidR="00657F3F" w:rsidRPr="00657F3F" w:rsidRDefault="00657F3F" w:rsidP="00657F3F">
            <w:pPr>
              <w:spacing w:after="0" w:line="276" w:lineRule="auto"/>
              <w:ind w:left="135"/>
              <w:rPr>
                <w:lang w:val="en-US"/>
              </w:rPr>
            </w:pPr>
          </w:p>
        </w:tc>
        <w:tc>
          <w:tcPr>
            <w:tcW w:w="5093" w:type="dxa"/>
            <w:gridSpan w:val="3"/>
            <w:tcMar>
              <w:top w:w="50" w:type="dxa"/>
              <w:left w:w="100" w:type="dxa"/>
            </w:tcMar>
            <w:vAlign w:val="center"/>
          </w:tcPr>
          <w:p w:rsidR="00657F3F" w:rsidRPr="00657F3F" w:rsidRDefault="00657F3F" w:rsidP="00657F3F">
            <w:pPr>
              <w:spacing w:after="0" w:line="276" w:lineRule="auto"/>
              <w:rPr>
                <w:lang w:val="en-US"/>
              </w:rPr>
            </w:pPr>
            <w:r w:rsidRPr="00657F3F">
              <w:rPr>
                <w:rFonts w:ascii="Times New Roman" w:hAnsi="Times New Roman"/>
                <w:b/>
                <w:color w:val="000000"/>
                <w:sz w:val="24"/>
                <w:lang w:val="en-US"/>
              </w:rPr>
              <w:t>Количество часов</w:t>
            </w:r>
          </w:p>
        </w:tc>
        <w:tc>
          <w:tcPr>
            <w:tcW w:w="1637" w:type="dxa"/>
            <w:vMerge w:val="restart"/>
            <w:tcMar>
              <w:top w:w="50" w:type="dxa"/>
              <w:left w:w="100" w:type="dxa"/>
            </w:tcMar>
            <w:vAlign w:val="center"/>
          </w:tcPr>
          <w:p w:rsidR="00657F3F" w:rsidRPr="00657F3F" w:rsidRDefault="00657F3F" w:rsidP="00657F3F">
            <w:pPr>
              <w:spacing w:after="0" w:line="276" w:lineRule="auto"/>
              <w:ind w:left="135"/>
              <w:rPr>
                <w:lang w:val="en-US"/>
              </w:rPr>
            </w:pPr>
            <w:r w:rsidRPr="00657F3F">
              <w:rPr>
                <w:rFonts w:ascii="Times New Roman" w:hAnsi="Times New Roman"/>
                <w:b/>
                <w:color w:val="000000"/>
                <w:sz w:val="24"/>
                <w:lang w:val="en-US"/>
              </w:rPr>
              <w:t xml:space="preserve">Дата изучения </w:t>
            </w:r>
          </w:p>
          <w:p w:rsidR="00657F3F" w:rsidRPr="00657F3F" w:rsidRDefault="00657F3F" w:rsidP="00657F3F">
            <w:pPr>
              <w:spacing w:after="0" w:line="276" w:lineRule="auto"/>
              <w:ind w:left="135"/>
              <w:rPr>
                <w:lang w:val="en-US"/>
              </w:rPr>
            </w:pPr>
          </w:p>
        </w:tc>
        <w:tc>
          <w:tcPr>
            <w:tcW w:w="4803" w:type="dxa"/>
            <w:vMerge w:val="restart"/>
            <w:tcMar>
              <w:top w:w="50" w:type="dxa"/>
              <w:left w:w="100" w:type="dxa"/>
            </w:tcMar>
            <w:vAlign w:val="center"/>
          </w:tcPr>
          <w:p w:rsidR="00657F3F" w:rsidRPr="00657F3F" w:rsidRDefault="00657F3F" w:rsidP="00657F3F">
            <w:pPr>
              <w:spacing w:after="0" w:line="276" w:lineRule="auto"/>
              <w:ind w:left="135"/>
              <w:rPr>
                <w:lang w:val="en-US"/>
              </w:rPr>
            </w:pPr>
            <w:r w:rsidRPr="00657F3F">
              <w:rPr>
                <w:rFonts w:ascii="Times New Roman" w:hAnsi="Times New Roman"/>
                <w:b/>
                <w:color w:val="000000"/>
                <w:sz w:val="24"/>
                <w:lang w:val="en-US"/>
              </w:rPr>
              <w:t xml:space="preserve">Электронные цифровые образовательные ресурсы </w:t>
            </w:r>
          </w:p>
          <w:p w:rsidR="00657F3F" w:rsidRPr="00657F3F" w:rsidRDefault="00657F3F" w:rsidP="00657F3F">
            <w:pPr>
              <w:spacing w:after="0" w:line="276" w:lineRule="auto"/>
              <w:ind w:left="135"/>
              <w:rPr>
                <w:lang w:val="en-US"/>
              </w:rPr>
            </w:pPr>
          </w:p>
        </w:tc>
      </w:tr>
      <w:tr w:rsidR="00657F3F" w:rsidRPr="00657F3F" w:rsidTr="00E77638">
        <w:trPr>
          <w:trHeight w:val="144"/>
          <w:tblCellSpacing w:w="20" w:type="nil"/>
        </w:trPr>
        <w:tc>
          <w:tcPr>
            <w:tcW w:w="0" w:type="auto"/>
            <w:vMerge/>
            <w:tcBorders>
              <w:top w:val="nil"/>
            </w:tcBorders>
            <w:tcMar>
              <w:top w:w="50" w:type="dxa"/>
              <w:left w:w="100" w:type="dxa"/>
            </w:tcMar>
          </w:tcPr>
          <w:p w:rsidR="00657F3F" w:rsidRPr="00657F3F" w:rsidRDefault="00657F3F" w:rsidP="00657F3F">
            <w:pPr>
              <w:spacing w:after="200" w:line="276" w:lineRule="auto"/>
              <w:rPr>
                <w:lang w:val="en-US"/>
              </w:rPr>
            </w:pPr>
          </w:p>
        </w:tc>
        <w:tc>
          <w:tcPr>
            <w:tcW w:w="2442" w:type="dxa"/>
            <w:vMerge/>
            <w:tcBorders>
              <w:top w:val="nil"/>
            </w:tcBorders>
            <w:tcMar>
              <w:top w:w="50" w:type="dxa"/>
              <w:left w:w="100" w:type="dxa"/>
            </w:tcMar>
          </w:tcPr>
          <w:p w:rsidR="00657F3F" w:rsidRPr="00657F3F" w:rsidRDefault="00657F3F" w:rsidP="00657F3F">
            <w:pPr>
              <w:spacing w:after="200" w:line="276" w:lineRule="auto"/>
              <w:rPr>
                <w:lang w:val="en-US"/>
              </w:rPr>
            </w:pPr>
          </w:p>
        </w:tc>
        <w:tc>
          <w:tcPr>
            <w:tcW w:w="946" w:type="dxa"/>
            <w:tcMar>
              <w:top w:w="50" w:type="dxa"/>
              <w:left w:w="100" w:type="dxa"/>
            </w:tcMar>
            <w:vAlign w:val="center"/>
          </w:tcPr>
          <w:p w:rsidR="00657F3F" w:rsidRPr="00657F3F" w:rsidRDefault="00657F3F" w:rsidP="00657F3F">
            <w:pPr>
              <w:spacing w:after="0" w:line="276" w:lineRule="auto"/>
              <w:ind w:left="135"/>
              <w:rPr>
                <w:lang w:val="en-US"/>
              </w:rPr>
            </w:pPr>
            <w:r w:rsidRPr="00657F3F">
              <w:rPr>
                <w:rFonts w:ascii="Times New Roman" w:hAnsi="Times New Roman"/>
                <w:b/>
                <w:color w:val="000000"/>
                <w:sz w:val="24"/>
                <w:lang w:val="en-US"/>
              </w:rPr>
              <w:t xml:space="preserve">Всего </w:t>
            </w:r>
          </w:p>
          <w:p w:rsidR="00657F3F" w:rsidRPr="00657F3F" w:rsidRDefault="00657F3F" w:rsidP="00657F3F">
            <w:pPr>
              <w:spacing w:after="0" w:line="276" w:lineRule="auto"/>
              <w:ind w:left="135"/>
              <w:rPr>
                <w:lang w:val="en-US"/>
              </w:rPr>
            </w:pPr>
          </w:p>
        </w:tc>
        <w:tc>
          <w:tcPr>
            <w:tcW w:w="2037" w:type="dxa"/>
            <w:tcMar>
              <w:top w:w="50" w:type="dxa"/>
              <w:left w:w="100" w:type="dxa"/>
            </w:tcMar>
            <w:vAlign w:val="center"/>
          </w:tcPr>
          <w:p w:rsidR="00657F3F" w:rsidRPr="00657F3F" w:rsidRDefault="00657F3F" w:rsidP="00657F3F">
            <w:pPr>
              <w:spacing w:after="0" w:line="276" w:lineRule="auto"/>
              <w:ind w:left="135"/>
              <w:rPr>
                <w:lang w:val="en-US"/>
              </w:rPr>
            </w:pPr>
            <w:r w:rsidRPr="00657F3F">
              <w:rPr>
                <w:rFonts w:ascii="Times New Roman" w:hAnsi="Times New Roman"/>
                <w:b/>
                <w:color w:val="000000"/>
                <w:sz w:val="24"/>
                <w:lang w:val="en-US"/>
              </w:rPr>
              <w:t xml:space="preserve">Контрольные работы </w:t>
            </w:r>
          </w:p>
          <w:p w:rsidR="00657F3F" w:rsidRPr="00657F3F" w:rsidRDefault="00657F3F" w:rsidP="00657F3F">
            <w:pPr>
              <w:spacing w:after="0" w:line="276" w:lineRule="auto"/>
              <w:ind w:left="135"/>
              <w:rPr>
                <w:lang w:val="en-US"/>
              </w:rPr>
            </w:pPr>
          </w:p>
        </w:tc>
        <w:tc>
          <w:tcPr>
            <w:tcW w:w="2110" w:type="dxa"/>
            <w:tcMar>
              <w:top w:w="50" w:type="dxa"/>
              <w:left w:w="100" w:type="dxa"/>
            </w:tcMar>
            <w:vAlign w:val="center"/>
          </w:tcPr>
          <w:p w:rsidR="00657F3F" w:rsidRPr="00657F3F" w:rsidRDefault="00657F3F" w:rsidP="00657F3F">
            <w:pPr>
              <w:spacing w:after="0" w:line="276" w:lineRule="auto"/>
              <w:ind w:left="135"/>
              <w:rPr>
                <w:lang w:val="en-US"/>
              </w:rPr>
            </w:pPr>
            <w:r w:rsidRPr="00657F3F">
              <w:rPr>
                <w:rFonts w:ascii="Times New Roman" w:hAnsi="Times New Roman"/>
                <w:b/>
                <w:color w:val="000000"/>
                <w:sz w:val="24"/>
                <w:lang w:val="en-US"/>
              </w:rPr>
              <w:t xml:space="preserve">Практические работы </w:t>
            </w:r>
          </w:p>
          <w:p w:rsidR="00657F3F" w:rsidRPr="00657F3F" w:rsidRDefault="00657F3F" w:rsidP="00657F3F">
            <w:pPr>
              <w:spacing w:after="0" w:line="276" w:lineRule="auto"/>
              <w:ind w:left="135"/>
              <w:rPr>
                <w:lang w:val="en-US"/>
              </w:rPr>
            </w:pPr>
          </w:p>
        </w:tc>
        <w:tc>
          <w:tcPr>
            <w:tcW w:w="1637" w:type="dxa"/>
            <w:vMerge/>
            <w:tcBorders>
              <w:top w:val="nil"/>
            </w:tcBorders>
            <w:tcMar>
              <w:top w:w="50" w:type="dxa"/>
              <w:left w:w="100" w:type="dxa"/>
            </w:tcMar>
          </w:tcPr>
          <w:p w:rsidR="00657F3F" w:rsidRPr="00657F3F" w:rsidRDefault="00657F3F" w:rsidP="00657F3F">
            <w:pPr>
              <w:spacing w:after="200" w:line="276" w:lineRule="auto"/>
              <w:rPr>
                <w:lang w:val="en-US"/>
              </w:rPr>
            </w:pPr>
          </w:p>
        </w:tc>
        <w:tc>
          <w:tcPr>
            <w:tcW w:w="4803" w:type="dxa"/>
            <w:vMerge/>
            <w:tcBorders>
              <w:top w:val="nil"/>
            </w:tcBorders>
            <w:tcMar>
              <w:top w:w="50" w:type="dxa"/>
              <w:left w:w="100" w:type="dxa"/>
            </w:tcMar>
          </w:tcPr>
          <w:p w:rsidR="00657F3F" w:rsidRPr="00657F3F" w:rsidRDefault="00657F3F" w:rsidP="00657F3F">
            <w:pPr>
              <w:spacing w:after="200" w:line="276" w:lineRule="auto"/>
              <w:rPr>
                <w:lang w:val="en-US"/>
              </w:rPr>
            </w:pPr>
          </w:p>
        </w:tc>
      </w:tr>
      <w:tr w:rsidR="00657F3F" w:rsidRPr="00E77638" w:rsidTr="00E77638">
        <w:trPr>
          <w:trHeight w:val="144"/>
          <w:tblCellSpacing w:w="20" w:type="nil"/>
        </w:trPr>
        <w:tc>
          <w:tcPr>
            <w:tcW w:w="726" w:type="dxa"/>
            <w:tcMar>
              <w:top w:w="50" w:type="dxa"/>
              <w:left w:w="100" w:type="dxa"/>
            </w:tcMar>
            <w:vAlign w:val="center"/>
          </w:tcPr>
          <w:p w:rsidR="00657F3F" w:rsidRPr="00657F3F" w:rsidRDefault="00657F3F" w:rsidP="00657F3F">
            <w:pPr>
              <w:spacing w:after="0" w:line="276" w:lineRule="auto"/>
              <w:rPr>
                <w:lang w:val="en-US"/>
              </w:rPr>
            </w:pPr>
            <w:r w:rsidRPr="00657F3F">
              <w:rPr>
                <w:rFonts w:ascii="Times New Roman" w:hAnsi="Times New Roman"/>
                <w:color w:val="000000"/>
                <w:sz w:val="24"/>
                <w:lang w:val="en-US"/>
              </w:rPr>
              <w:t>1</w:t>
            </w:r>
          </w:p>
        </w:tc>
        <w:tc>
          <w:tcPr>
            <w:tcW w:w="2442" w:type="dxa"/>
            <w:tcMar>
              <w:top w:w="50" w:type="dxa"/>
              <w:left w:w="100" w:type="dxa"/>
            </w:tcMar>
          </w:tcPr>
          <w:p w:rsidR="00657F3F" w:rsidRPr="00657F3F" w:rsidRDefault="00657F3F" w:rsidP="00657F3F">
            <w:pPr>
              <w:rPr>
                <w:rFonts w:ascii="Times New Roman" w:hAnsi="Times New Roman" w:cs="Times New Roman"/>
                <w:bCs/>
                <w:sz w:val="24"/>
                <w:szCs w:val="24"/>
              </w:rPr>
            </w:pPr>
            <w:r w:rsidRPr="00657F3F">
              <w:rPr>
                <w:rFonts w:ascii="Times New Roman" w:hAnsi="Times New Roman" w:cs="Times New Roman"/>
                <w:sz w:val="24"/>
                <w:szCs w:val="24"/>
              </w:rPr>
              <w:t>1.Введение</w:t>
            </w:r>
            <w:r>
              <w:rPr>
                <w:rFonts w:ascii="Times New Roman" w:hAnsi="Times New Roman" w:cs="Times New Roman"/>
                <w:sz w:val="24"/>
                <w:szCs w:val="24"/>
              </w:rPr>
              <w:t xml:space="preserve">. </w:t>
            </w:r>
            <w:r w:rsidRPr="00657F3F">
              <w:rPr>
                <w:rFonts w:ascii="Times New Roman" w:hAnsi="Times New Roman" w:cs="Times New Roman"/>
                <w:bCs/>
                <w:sz w:val="24"/>
                <w:szCs w:val="24"/>
              </w:rPr>
              <w:t xml:space="preserve"> Мир художественной литературы</w:t>
            </w:r>
            <w:r>
              <w:rPr>
                <w:rFonts w:ascii="Times New Roman" w:hAnsi="Times New Roman" w:cs="Times New Roman"/>
                <w:bCs/>
                <w:sz w:val="24"/>
                <w:szCs w:val="24"/>
              </w:rPr>
              <w:t>.</w:t>
            </w:r>
          </w:p>
        </w:tc>
        <w:tc>
          <w:tcPr>
            <w:tcW w:w="946" w:type="dxa"/>
            <w:tcMar>
              <w:top w:w="50" w:type="dxa"/>
              <w:left w:w="100" w:type="dxa"/>
            </w:tcMar>
            <w:vAlign w:val="center"/>
          </w:tcPr>
          <w:p w:rsidR="00657F3F" w:rsidRPr="00657F3F" w:rsidRDefault="002B07D1" w:rsidP="00657F3F">
            <w:pPr>
              <w:spacing w:after="0" w:line="276" w:lineRule="auto"/>
              <w:ind w:left="135"/>
              <w:jc w:val="center"/>
            </w:pPr>
            <w:r>
              <w:t>1</w:t>
            </w:r>
          </w:p>
        </w:tc>
        <w:tc>
          <w:tcPr>
            <w:tcW w:w="2037" w:type="dxa"/>
            <w:tcMar>
              <w:top w:w="50" w:type="dxa"/>
              <w:left w:w="100" w:type="dxa"/>
            </w:tcMar>
            <w:vAlign w:val="center"/>
          </w:tcPr>
          <w:p w:rsidR="00657F3F" w:rsidRPr="00657F3F" w:rsidRDefault="002B07D1" w:rsidP="00657F3F">
            <w:pPr>
              <w:spacing w:after="0" w:line="276" w:lineRule="auto"/>
              <w:ind w:left="135"/>
              <w:jc w:val="center"/>
            </w:pPr>
            <w:r>
              <w:t>0</w:t>
            </w:r>
          </w:p>
        </w:tc>
        <w:tc>
          <w:tcPr>
            <w:tcW w:w="2110" w:type="dxa"/>
            <w:tcMar>
              <w:top w:w="50" w:type="dxa"/>
              <w:left w:w="100" w:type="dxa"/>
            </w:tcMar>
            <w:vAlign w:val="center"/>
          </w:tcPr>
          <w:p w:rsidR="00657F3F" w:rsidRPr="00657F3F" w:rsidRDefault="002B07D1" w:rsidP="00657F3F">
            <w:pPr>
              <w:spacing w:after="0" w:line="276" w:lineRule="auto"/>
              <w:ind w:left="135"/>
              <w:jc w:val="center"/>
            </w:pPr>
            <w:r>
              <w:t>0</w:t>
            </w:r>
          </w:p>
        </w:tc>
        <w:tc>
          <w:tcPr>
            <w:tcW w:w="1637" w:type="dxa"/>
            <w:tcMar>
              <w:top w:w="50" w:type="dxa"/>
              <w:left w:w="100" w:type="dxa"/>
            </w:tcMar>
            <w:vAlign w:val="center"/>
          </w:tcPr>
          <w:p w:rsidR="00657F3F" w:rsidRPr="00657F3F" w:rsidRDefault="00657F3F" w:rsidP="00657F3F">
            <w:pPr>
              <w:spacing w:after="0" w:line="276" w:lineRule="auto"/>
              <w:ind w:left="135"/>
            </w:pPr>
          </w:p>
        </w:tc>
        <w:tc>
          <w:tcPr>
            <w:tcW w:w="4803" w:type="dxa"/>
            <w:tcMar>
              <w:top w:w="50" w:type="dxa"/>
              <w:left w:w="100" w:type="dxa"/>
            </w:tcMar>
            <w:vAlign w:val="center"/>
          </w:tcPr>
          <w:p w:rsidR="002B07D1" w:rsidRPr="00E77638" w:rsidRDefault="002B07D1" w:rsidP="002B07D1">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59"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60" w:history="1">
              <w:r w:rsidRPr="00E77638">
                <w:rPr>
                  <w:rStyle w:val="a6"/>
                  <w:rFonts w:ascii="Times New Roman" w:hAnsi="Times New Roman" w:cs="Times New Roman"/>
                  <w:color w:val="000000" w:themeColor="text1"/>
                  <w:spacing w:val="-6"/>
                  <w:sz w:val="24"/>
                  <w:szCs w:val="24"/>
                  <w:lang w:val="en-US"/>
                </w:rPr>
                <w:t>http</w:t>
              </w:r>
            </w:hyperlink>
            <w:hyperlink r:id="rId61"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657F3F" w:rsidRPr="00E77638" w:rsidRDefault="007D1198" w:rsidP="002B07D1">
            <w:pPr>
              <w:spacing w:after="0" w:line="276" w:lineRule="auto"/>
              <w:ind w:left="135"/>
              <w:rPr>
                <w:rFonts w:ascii="Times New Roman" w:hAnsi="Times New Roman" w:cs="Times New Roman"/>
              </w:rPr>
            </w:pPr>
            <w:hyperlink r:id="rId62"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samahsar</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chuvash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org</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themeColor="text1"/>
                <w:spacing w:val="-6"/>
                <w:sz w:val="24"/>
                <w:szCs w:val="24"/>
              </w:rPr>
              <w:br/>
            </w:r>
            <w:r w:rsidR="002B07D1" w:rsidRPr="00E77638">
              <w:rPr>
                <w:rFonts w:ascii="Times New Roman" w:hAnsi="Times New Roman" w:cs="Times New Roman"/>
                <w:color w:val="000000" w:themeColor="text1"/>
                <w:spacing w:val="-6"/>
                <w:sz w:val="24"/>
                <w:szCs w:val="24"/>
                <w:shd w:val="clear" w:color="auto" w:fill="FFFFFF"/>
              </w:rPr>
              <w:t>5.</w:t>
            </w:r>
            <w:r w:rsidR="002B07D1" w:rsidRPr="00E77638">
              <w:rPr>
                <w:rFonts w:ascii="Times New Roman" w:hAnsi="Times New Roman" w:cs="Times New Roman"/>
                <w:color w:val="000000" w:themeColor="text1"/>
                <w:spacing w:val="-6"/>
                <w:sz w:val="24"/>
                <w:szCs w:val="24"/>
                <w:shd w:val="clear" w:color="auto" w:fill="FFFFFF"/>
                <w:lang w:val="en-US"/>
              </w:rPr>
              <w:t> </w:t>
            </w:r>
            <w:hyperlink r:id="rId63"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jumah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ru</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spacing w:val="-6"/>
                <w:sz w:val="28"/>
                <w:szCs w:val="28"/>
                <w:shd w:val="clear" w:color="auto" w:fill="FFFFFF"/>
              </w:rPr>
              <w:t xml:space="preserve">  </w:t>
            </w:r>
            <w:hyperlink r:id="rId64" w:history="1">
              <w:r w:rsidR="002B07D1" w:rsidRPr="00E77638">
                <w:rPr>
                  <w:rStyle w:val="a6"/>
                  <w:rFonts w:ascii="Times New Roman" w:hAnsi="Times New Roman" w:cs="Times New Roman"/>
                  <w:color w:val="000000"/>
                  <w:spacing w:val="-6"/>
                  <w:sz w:val="24"/>
                  <w:szCs w:val="24"/>
                  <w:shd w:val="clear" w:color="auto" w:fill="FFFFFF"/>
                </w:rPr>
                <w:t>http://pedkanash.chuvash.org/</w:t>
              </w:r>
            </w:hyperlink>
          </w:p>
        </w:tc>
      </w:tr>
      <w:tr w:rsidR="00657F3F" w:rsidRPr="00E77638" w:rsidTr="00E77638">
        <w:trPr>
          <w:trHeight w:val="144"/>
          <w:tblCellSpacing w:w="20" w:type="nil"/>
        </w:trPr>
        <w:tc>
          <w:tcPr>
            <w:tcW w:w="726" w:type="dxa"/>
            <w:tcMar>
              <w:top w:w="50" w:type="dxa"/>
              <w:left w:w="100" w:type="dxa"/>
            </w:tcMar>
            <w:vAlign w:val="center"/>
          </w:tcPr>
          <w:p w:rsidR="00657F3F" w:rsidRPr="00657F3F" w:rsidRDefault="002B07D1" w:rsidP="00657F3F">
            <w:pPr>
              <w:spacing w:after="0" w:line="276" w:lineRule="auto"/>
              <w:rPr>
                <w:rFonts w:ascii="Times New Roman" w:hAnsi="Times New Roman"/>
                <w:color w:val="000000"/>
                <w:sz w:val="24"/>
              </w:rPr>
            </w:pPr>
            <w:r>
              <w:rPr>
                <w:rFonts w:ascii="Times New Roman" w:hAnsi="Times New Roman"/>
                <w:color w:val="000000"/>
                <w:sz w:val="24"/>
              </w:rPr>
              <w:t>2</w:t>
            </w:r>
          </w:p>
        </w:tc>
        <w:tc>
          <w:tcPr>
            <w:tcW w:w="2442" w:type="dxa"/>
            <w:tcMar>
              <w:top w:w="50" w:type="dxa"/>
              <w:left w:w="100" w:type="dxa"/>
            </w:tcMar>
          </w:tcPr>
          <w:p w:rsidR="00657F3F" w:rsidRPr="007D6C55" w:rsidRDefault="00657F3F" w:rsidP="00657F3F">
            <w:pPr>
              <w:rPr>
                <w:rFonts w:ascii="Times New Roman" w:hAnsi="Times New Roman" w:cs="Times New Roman"/>
                <w:bCs/>
                <w:sz w:val="24"/>
                <w:szCs w:val="24"/>
              </w:rPr>
            </w:pPr>
            <w:r w:rsidRPr="007D6C55">
              <w:rPr>
                <w:rFonts w:ascii="Times New Roman" w:hAnsi="Times New Roman" w:cs="Times New Roman"/>
                <w:bCs/>
                <w:sz w:val="24"/>
                <w:szCs w:val="24"/>
              </w:rPr>
              <w:t>Детское устное творчество.</w:t>
            </w:r>
          </w:p>
        </w:tc>
        <w:tc>
          <w:tcPr>
            <w:tcW w:w="946" w:type="dxa"/>
            <w:tcMar>
              <w:top w:w="50" w:type="dxa"/>
              <w:left w:w="100" w:type="dxa"/>
            </w:tcMar>
            <w:vAlign w:val="center"/>
          </w:tcPr>
          <w:p w:rsidR="00657F3F" w:rsidRPr="00657F3F" w:rsidRDefault="002B07D1" w:rsidP="00657F3F">
            <w:pPr>
              <w:spacing w:after="0" w:line="276" w:lineRule="auto"/>
              <w:ind w:left="135"/>
              <w:jc w:val="center"/>
            </w:pPr>
            <w:r>
              <w:t>1</w:t>
            </w:r>
          </w:p>
        </w:tc>
        <w:tc>
          <w:tcPr>
            <w:tcW w:w="2037" w:type="dxa"/>
            <w:tcMar>
              <w:top w:w="50" w:type="dxa"/>
              <w:left w:w="100" w:type="dxa"/>
            </w:tcMar>
            <w:vAlign w:val="center"/>
          </w:tcPr>
          <w:p w:rsidR="00657F3F" w:rsidRPr="00657F3F" w:rsidRDefault="002B07D1" w:rsidP="00657F3F">
            <w:pPr>
              <w:spacing w:after="0" w:line="276" w:lineRule="auto"/>
              <w:ind w:left="135"/>
              <w:jc w:val="center"/>
            </w:pPr>
            <w:r>
              <w:t>0</w:t>
            </w:r>
          </w:p>
        </w:tc>
        <w:tc>
          <w:tcPr>
            <w:tcW w:w="2110" w:type="dxa"/>
            <w:tcMar>
              <w:top w:w="50" w:type="dxa"/>
              <w:left w:w="100" w:type="dxa"/>
            </w:tcMar>
            <w:vAlign w:val="center"/>
          </w:tcPr>
          <w:p w:rsidR="00657F3F" w:rsidRPr="00657F3F" w:rsidRDefault="002B07D1" w:rsidP="00657F3F">
            <w:pPr>
              <w:spacing w:after="0" w:line="276" w:lineRule="auto"/>
              <w:ind w:left="135"/>
              <w:jc w:val="center"/>
            </w:pPr>
            <w:r>
              <w:t>0</w:t>
            </w:r>
          </w:p>
        </w:tc>
        <w:tc>
          <w:tcPr>
            <w:tcW w:w="1637" w:type="dxa"/>
            <w:tcMar>
              <w:top w:w="50" w:type="dxa"/>
              <w:left w:w="100" w:type="dxa"/>
            </w:tcMar>
            <w:vAlign w:val="center"/>
          </w:tcPr>
          <w:p w:rsidR="00657F3F" w:rsidRPr="00657F3F" w:rsidRDefault="00657F3F" w:rsidP="00657F3F">
            <w:pPr>
              <w:spacing w:after="0" w:line="276" w:lineRule="auto"/>
              <w:ind w:left="135"/>
            </w:pPr>
          </w:p>
        </w:tc>
        <w:tc>
          <w:tcPr>
            <w:tcW w:w="4803" w:type="dxa"/>
            <w:tcMar>
              <w:top w:w="50" w:type="dxa"/>
              <w:left w:w="100" w:type="dxa"/>
            </w:tcMar>
            <w:vAlign w:val="center"/>
          </w:tcPr>
          <w:p w:rsidR="002B07D1" w:rsidRPr="00E77638" w:rsidRDefault="002B07D1" w:rsidP="002B07D1">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65"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66" w:history="1">
              <w:r w:rsidRPr="00E77638">
                <w:rPr>
                  <w:rStyle w:val="a6"/>
                  <w:rFonts w:ascii="Times New Roman" w:hAnsi="Times New Roman" w:cs="Times New Roman"/>
                  <w:color w:val="000000" w:themeColor="text1"/>
                  <w:spacing w:val="-6"/>
                  <w:sz w:val="24"/>
                  <w:szCs w:val="24"/>
                  <w:lang w:val="en-US"/>
                </w:rPr>
                <w:t>http</w:t>
              </w:r>
            </w:hyperlink>
            <w:hyperlink r:id="rId67"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657F3F" w:rsidRPr="00E77638" w:rsidRDefault="007D1198" w:rsidP="002B07D1">
            <w:pPr>
              <w:spacing w:after="0" w:line="276" w:lineRule="auto"/>
              <w:ind w:left="135"/>
              <w:rPr>
                <w:rFonts w:ascii="Times New Roman" w:hAnsi="Times New Roman" w:cs="Times New Roman"/>
              </w:rPr>
            </w:pPr>
            <w:hyperlink r:id="rId68"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samahsar</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chuvash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org</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themeColor="text1"/>
                <w:spacing w:val="-6"/>
                <w:sz w:val="24"/>
                <w:szCs w:val="24"/>
              </w:rPr>
              <w:br/>
            </w:r>
            <w:r w:rsidR="002B07D1" w:rsidRPr="00E77638">
              <w:rPr>
                <w:rFonts w:ascii="Times New Roman" w:hAnsi="Times New Roman" w:cs="Times New Roman"/>
                <w:color w:val="000000" w:themeColor="text1"/>
                <w:spacing w:val="-6"/>
                <w:sz w:val="24"/>
                <w:szCs w:val="24"/>
                <w:shd w:val="clear" w:color="auto" w:fill="FFFFFF"/>
              </w:rPr>
              <w:t>5.</w:t>
            </w:r>
            <w:r w:rsidR="002B07D1" w:rsidRPr="00E77638">
              <w:rPr>
                <w:rFonts w:ascii="Times New Roman" w:hAnsi="Times New Roman" w:cs="Times New Roman"/>
                <w:color w:val="000000" w:themeColor="text1"/>
                <w:spacing w:val="-6"/>
                <w:sz w:val="24"/>
                <w:szCs w:val="24"/>
                <w:shd w:val="clear" w:color="auto" w:fill="FFFFFF"/>
                <w:lang w:val="en-US"/>
              </w:rPr>
              <w:t> </w:t>
            </w:r>
            <w:hyperlink r:id="rId69"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jumah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ru</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spacing w:val="-6"/>
                <w:sz w:val="28"/>
                <w:szCs w:val="28"/>
                <w:shd w:val="clear" w:color="auto" w:fill="FFFFFF"/>
              </w:rPr>
              <w:t xml:space="preserve">  </w:t>
            </w:r>
            <w:hyperlink r:id="rId70" w:history="1">
              <w:r w:rsidR="002B07D1" w:rsidRPr="00E77638">
                <w:rPr>
                  <w:rStyle w:val="a6"/>
                  <w:rFonts w:ascii="Times New Roman" w:hAnsi="Times New Roman" w:cs="Times New Roman"/>
                  <w:color w:val="000000"/>
                  <w:spacing w:val="-6"/>
                  <w:sz w:val="24"/>
                  <w:szCs w:val="24"/>
                  <w:shd w:val="clear" w:color="auto" w:fill="FFFFFF"/>
                </w:rPr>
                <w:t>http://pedkanash.chuvash.org/</w:t>
              </w:r>
            </w:hyperlink>
          </w:p>
        </w:tc>
      </w:tr>
      <w:tr w:rsidR="00657F3F" w:rsidRPr="00E77638" w:rsidTr="00E77638">
        <w:trPr>
          <w:trHeight w:val="144"/>
          <w:tblCellSpacing w:w="20" w:type="nil"/>
        </w:trPr>
        <w:tc>
          <w:tcPr>
            <w:tcW w:w="726" w:type="dxa"/>
            <w:tcMar>
              <w:top w:w="50" w:type="dxa"/>
              <w:left w:w="100" w:type="dxa"/>
            </w:tcMar>
            <w:vAlign w:val="center"/>
          </w:tcPr>
          <w:p w:rsidR="00657F3F" w:rsidRPr="00657F3F" w:rsidRDefault="002B07D1" w:rsidP="00657F3F">
            <w:pPr>
              <w:spacing w:after="0" w:line="276" w:lineRule="auto"/>
              <w:rPr>
                <w:rFonts w:ascii="Times New Roman" w:hAnsi="Times New Roman"/>
                <w:color w:val="000000"/>
                <w:sz w:val="24"/>
              </w:rPr>
            </w:pPr>
            <w:r>
              <w:rPr>
                <w:rFonts w:ascii="Times New Roman" w:hAnsi="Times New Roman"/>
                <w:color w:val="000000"/>
                <w:sz w:val="24"/>
              </w:rPr>
              <w:t>3</w:t>
            </w:r>
          </w:p>
        </w:tc>
        <w:tc>
          <w:tcPr>
            <w:tcW w:w="2442" w:type="dxa"/>
            <w:tcMar>
              <w:top w:w="50" w:type="dxa"/>
              <w:left w:w="100" w:type="dxa"/>
            </w:tcMar>
          </w:tcPr>
          <w:p w:rsidR="00657F3F" w:rsidRPr="007D6C55" w:rsidRDefault="00657F3F" w:rsidP="00657F3F">
            <w:pPr>
              <w:rPr>
                <w:rFonts w:ascii="Times New Roman" w:hAnsi="Times New Roman" w:cs="Times New Roman"/>
                <w:bCs/>
                <w:sz w:val="24"/>
                <w:szCs w:val="24"/>
              </w:rPr>
            </w:pPr>
            <w:r w:rsidRPr="007D6C55">
              <w:rPr>
                <w:rFonts w:ascii="Times New Roman" w:hAnsi="Times New Roman" w:cs="Times New Roman"/>
                <w:bCs/>
                <w:sz w:val="24"/>
                <w:szCs w:val="24"/>
              </w:rPr>
              <w:t>Чувашские народные сказки</w:t>
            </w:r>
          </w:p>
        </w:tc>
        <w:tc>
          <w:tcPr>
            <w:tcW w:w="946" w:type="dxa"/>
            <w:tcMar>
              <w:top w:w="50" w:type="dxa"/>
              <w:left w:w="100" w:type="dxa"/>
            </w:tcMar>
            <w:vAlign w:val="center"/>
          </w:tcPr>
          <w:p w:rsidR="00657F3F" w:rsidRPr="002B07D1" w:rsidRDefault="002B07D1" w:rsidP="00657F3F">
            <w:pPr>
              <w:spacing w:after="0" w:line="276" w:lineRule="auto"/>
              <w:ind w:left="135"/>
              <w:jc w:val="center"/>
            </w:pPr>
            <w:r>
              <w:t>1</w:t>
            </w:r>
          </w:p>
        </w:tc>
        <w:tc>
          <w:tcPr>
            <w:tcW w:w="2037" w:type="dxa"/>
            <w:tcMar>
              <w:top w:w="50" w:type="dxa"/>
              <w:left w:w="100" w:type="dxa"/>
            </w:tcMar>
            <w:vAlign w:val="center"/>
          </w:tcPr>
          <w:p w:rsidR="00657F3F" w:rsidRPr="002B07D1" w:rsidRDefault="002B07D1" w:rsidP="00657F3F">
            <w:pPr>
              <w:spacing w:after="0" w:line="276" w:lineRule="auto"/>
              <w:ind w:left="135"/>
              <w:jc w:val="center"/>
            </w:pPr>
            <w:r>
              <w:t>0</w:t>
            </w:r>
          </w:p>
        </w:tc>
        <w:tc>
          <w:tcPr>
            <w:tcW w:w="2110" w:type="dxa"/>
            <w:tcMar>
              <w:top w:w="50" w:type="dxa"/>
              <w:left w:w="100" w:type="dxa"/>
            </w:tcMar>
            <w:vAlign w:val="center"/>
          </w:tcPr>
          <w:p w:rsidR="00657F3F" w:rsidRPr="002B07D1" w:rsidRDefault="002B07D1" w:rsidP="00657F3F">
            <w:pPr>
              <w:spacing w:after="0" w:line="276" w:lineRule="auto"/>
              <w:ind w:left="135"/>
              <w:jc w:val="center"/>
            </w:pPr>
            <w:r>
              <w:t>0</w:t>
            </w:r>
          </w:p>
        </w:tc>
        <w:tc>
          <w:tcPr>
            <w:tcW w:w="1637" w:type="dxa"/>
            <w:tcMar>
              <w:top w:w="50" w:type="dxa"/>
              <w:left w:w="100" w:type="dxa"/>
            </w:tcMar>
            <w:vAlign w:val="center"/>
          </w:tcPr>
          <w:p w:rsidR="00657F3F" w:rsidRPr="00657F3F" w:rsidRDefault="00657F3F" w:rsidP="00657F3F">
            <w:pPr>
              <w:spacing w:after="0" w:line="276" w:lineRule="auto"/>
              <w:ind w:left="135"/>
              <w:rPr>
                <w:lang w:val="en-US"/>
              </w:rPr>
            </w:pPr>
          </w:p>
        </w:tc>
        <w:tc>
          <w:tcPr>
            <w:tcW w:w="4803" w:type="dxa"/>
            <w:tcMar>
              <w:top w:w="50" w:type="dxa"/>
              <w:left w:w="100" w:type="dxa"/>
            </w:tcMar>
            <w:vAlign w:val="center"/>
          </w:tcPr>
          <w:p w:rsidR="002B07D1" w:rsidRPr="00E77638" w:rsidRDefault="002B07D1" w:rsidP="002B07D1">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71"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72" w:history="1">
              <w:r w:rsidRPr="00E77638">
                <w:rPr>
                  <w:rStyle w:val="a6"/>
                  <w:rFonts w:ascii="Times New Roman" w:hAnsi="Times New Roman" w:cs="Times New Roman"/>
                  <w:color w:val="000000" w:themeColor="text1"/>
                  <w:spacing w:val="-6"/>
                  <w:sz w:val="24"/>
                  <w:szCs w:val="24"/>
                  <w:lang w:val="en-US"/>
                </w:rPr>
                <w:t>http</w:t>
              </w:r>
            </w:hyperlink>
            <w:hyperlink r:id="rId73"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657F3F" w:rsidRPr="00E77638" w:rsidRDefault="007D1198" w:rsidP="002B07D1">
            <w:pPr>
              <w:spacing w:after="0" w:line="276" w:lineRule="auto"/>
              <w:ind w:left="135"/>
              <w:rPr>
                <w:rFonts w:ascii="Times New Roman" w:hAnsi="Times New Roman" w:cs="Times New Roman"/>
              </w:rPr>
            </w:pPr>
            <w:hyperlink r:id="rId74"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samahsar</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chuvash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org</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themeColor="text1"/>
                <w:spacing w:val="-6"/>
                <w:sz w:val="24"/>
                <w:szCs w:val="24"/>
              </w:rPr>
              <w:br/>
            </w:r>
            <w:r w:rsidR="002B07D1" w:rsidRPr="00E77638">
              <w:rPr>
                <w:rFonts w:ascii="Times New Roman" w:hAnsi="Times New Roman" w:cs="Times New Roman"/>
                <w:color w:val="000000" w:themeColor="text1"/>
                <w:spacing w:val="-6"/>
                <w:sz w:val="24"/>
                <w:szCs w:val="24"/>
                <w:shd w:val="clear" w:color="auto" w:fill="FFFFFF"/>
              </w:rPr>
              <w:t>5.</w:t>
            </w:r>
            <w:r w:rsidR="002B07D1" w:rsidRPr="00E77638">
              <w:rPr>
                <w:rFonts w:ascii="Times New Roman" w:hAnsi="Times New Roman" w:cs="Times New Roman"/>
                <w:color w:val="000000" w:themeColor="text1"/>
                <w:spacing w:val="-6"/>
                <w:sz w:val="24"/>
                <w:szCs w:val="24"/>
                <w:shd w:val="clear" w:color="auto" w:fill="FFFFFF"/>
                <w:lang w:val="en-US"/>
              </w:rPr>
              <w:t> </w:t>
            </w:r>
            <w:hyperlink r:id="rId75"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jumah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ru</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spacing w:val="-6"/>
                <w:sz w:val="28"/>
                <w:szCs w:val="28"/>
                <w:shd w:val="clear" w:color="auto" w:fill="FFFFFF"/>
              </w:rPr>
              <w:t xml:space="preserve">  </w:t>
            </w:r>
            <w:hyperlink r:id="rId76" w:history="1">
              <w:r w:rsidR="002B07D1" w:rsidRPr="00E77638">
                <w:rPr>
                  <w:rStyle w:val="a6"/>
                  <w:rFonts w:ascii="Times New Roman" w:hAnsi="Times New Roman" w:cs="Times New Roman"/>
                  <w:color w:val="000000"/>
                  <w:spacing w:val="-6"/>
                  <w:sz w:val="24"/>
                  <w:szCs w:val="24"/>
                  <w:shd w:val="clear" w:color="auto" w:fill="FFFFFF"/>
                </w:rPr>
                <w:t>http://pedkanash.chuvash.org/</w:t>
              </w:r>
            </w:hyperlink>
          </w:p>
        </w:tc>
      </w:tr>
      <w:tr w:rsidR="00657F3F" w:rsidRPr="00E77638" w:rsidTr="00E77638">
        <w:trPr>
          <w:trHeight w:val="144"/>
          <w:tblCellSpacing w:w="20" w:type="nil"/>
        </w:trPr>
        <w:tc>
          <w:tcPr>
            <w:tcW w:w="726" w:type="dxa"/>
            <w:tcMar>
              <w:top w:w="50" w:type="dxa"/>
              <w:left w:w="100" w:type="dxa"/>
            </w:tcMar>
            <w:vAlign w:val="center"/>
          </w:tcPr>
          <w:p w:rsidR="00657F3F" w:rsidRPr="002B07D1" w:rsidRDefault="002B07D1" w:rsidP="00657F3F">
            <w:pPr>
              <w:spacing w:after="0" w:line="276" w:lineRule="auto"/>
              <w:rPr>
                <w:rFonts w:ascii="Times New Roman" w:hAnsi="Times New Roman"/>
                <w:color w:val="000000"/>
                <w:sz w:val="24"/>
              </w:rPr>
            </w:pPr>
            <w:r>
              <w:rPr>
                <w:rFonts w:ascii="Times New Roman" w:hAnsi="Times New Roman"/>
                <w:color w:val="000000"/>
                <w:sz w:val="24"/>
              </w:rPr>
              <w:t>4</w:t>
            </w:r>
          </w:p>
        </w:tc>
        <w:tc>
          <w:tcPr>
            <w:tcW w:w="2442" w:type="dxa"/>
            <w:tcMar>
              <w:top w:w="50" w:type="dxa"/>
              <w:left w:w="100" w:type="dxa"/>
            </w:tcMar>
          </w:tcPr>
          <w:p w:rsidR="00657F3F" w:rsidRPr="007D6C55" w:rsidRDefault="00657F3F" w:rsidP="00657F3F">
            <w:pPr>
              <w:rPr>
                <w:rFonts w:ascii="Times New Roman" w:hAnsi="Times New Roman" w:cs="Times New Roman"/>
                <w:sz w:val="24"/>
                <w:szCs w:val="24"/>
              </w:rPr>
            </w:pPr>
            <w:r w:rsidRPr="007D6C55">
              <w:rPr>
                <w:rFonts w:ascii="Times New Roman" w:hAnsi="Times New Roman" w:cs="Times New Roman"/>
                <w:bCs/>
                <w:sz w:val="24"/>
                <w:szCs w:val="24"/>
              </w:rPr>
              <w:t>Литературные сказки.</w:t>
            </w:r>
            <w:r w:rsidR="002B07D1">
              <w:rPr>
                <w:rFonts w:ascii="Times New Roman" w:hAnsi="Times New Roman" w:cs="Times New Roman"/>
                <w:bCs/>
                <w:sz w:val="24"/>
                <w:szCs w:val="24"/>
              </w:rPr>
              <w:t xml:space="preserve"> Обучение  сочинению по теме «Сказка»</w:t>
            </w:r>
          </w:p>
        </w:tc>
        <w:tc>
          <w:tcPr>
            <w:tcW w:w="946" w:type="dxa"/>
            <w:tcMar>
              <w:top w:w="50" w:type="dxa"/>
              <w:left w:w="100" w:type="dxa"/>
            </w:tcMar>
            <w:vAlign w:val="center"/>
          </w:tcPr>
          <w:p w:rsidR="00657F3F" w:rsidRPr="002B07D1" w:rsidRDefault="002B07D1" w:rsidP="00657F3F">
            <w:pPr>
              <w:spacing w:after="0" w:line="276" w:lineRule="auto"/>
              <w:ind w:left="135"/>
              <w:jc w:val="center"/>
            </w:pPr>
            <w:r>
              <w:t>1</w:t>
            </w:r>
          </w:p>
        </w:tc>
        <w:tc>
          <w:tcPr>
            <w:tcW w:w="2037" w:type="dxa"/>
            <w:tcMar>
              <w:top w:w="50" w:type="dxa"/>
              <w:left w:w="100" w:type="dxa"/>
            </w:tcMar>
            <w:vAlign w:val="center"/>
          </w:tcPr>
          <w:p w:rsidR="00657F3F" w:rsidRPr="002B07D1" w:rsidRDefault="002B07D1" w:rsidP="00657F3F">
            <w:pPr>
              <w:spacing w:after="0" w:line="276" w:lineRule="auto"/>
              <w:ind w:left="135"/>
              <w:jc w:val="center"/>
            </w:pPr>
            <w:r>
              <w:t>0</w:t>
            </w:r>
          </w:p>
        </w:tc>
        <w:tc>
          <w:tcPr>
            <w:tcW w:w="2110" w:type="dxa"/>
            <w:tcMar>
              <w:top w:w="50" w:type="dxa"/>
              <w:left w:w="100" w:type="dxa"/>
            </w:tcMar>
            <w:vAlign w:val="center"/>
          </w:tcPr>
          <w:p w:rsidR="00657F3F" w:rsidRPr="002B07D1" w:rsidRDefault="002B07D1" w:rsidP="00657F3F">
            <w:pPr>
              <w:spacing w:after="0" w:line="276" w:lineRule="auto"/>
              <w:ind w:left="135"/>
              <w:jc w:val="center"/>
            </w:pPr>
            <w:r>
              <w:t>1</w:t>
            </w:r>
          </w:p>
        </w:tc>
        <w:tc>
          <w:tcPr>
            <w:tcW w:w="1637" w:type="dxa"/>
            <w:tcMar>
              <w:top w:w="50" w:type="dxa"/>
              <w:left w:w="100" w:type="dxa"/>
            </w:tcMar>
            <w:vAlign w:val="center"/>
          </w:tcPr>
          <w:p w:rsidR="00657F3F" w:rsidRPr="002B07D1" w:rsidRDefault="00657F3F" w:rsidP="00657F3F">
            <w:pPr>
              <w:spacing w:after="0" w:line="276" w:lineRule="auto"/>
              <w:ind w:left="135"/>
            </w:pPr>
          </w:p>
        </w:tc>
        <w:tc>
          <w:tcPr>
            <w:tcW w:w="4803" w:type="dxa"/>
            <w:tcMar>
              <w:top w:w="50" w:type="dxa"/>
              <w:left w:w="100" w:type="dxa"/>
            </w:tcMar>
            <w:vAlign w:val="center"/>
          </w:tcPr>
          <w:p w:rsidR="002B07D1" w:rsidRPr="00E77638" w:rsidRDefault="002B07D1" w:rsidP="002B07D1">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77"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78" w:history="1">
              <w:r w:rsidRPr="00E77638">
                <w:rPr>
                  <w:rStyle w:val="a6"/>
                  <w:rFonts w:ascii="Times New Roman" w:hAnsi="Times New Roman" w:cs="Times New Roman"/>
                  <w:color w:val="000000" w:themeColor="text1"/>
                  <w:spacing w:val="-6"/>
                  <w:sz w:val="24"/>
                  <w:szCs w:val="24"/>
                  <w:lang w:val="en-US"/>
                </w:rPr>
                <w:t>http</w:t>
              </w:r>
            </w:hyperlink>
            <w:hyperlink r:id="rId79"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657F3F" w:rsidRPr="00E77638" w:rsidRDefault="007D1198" w:rsidP="002B07D1">
            <w:pPr>
              <w:spacing w:after="0" w:line="276" w:lineRule="auto"/>
              <w:ind w:left="135"/>
              <w:rPr>
                <w:rFonts w:ascii="Times New Roman" w:hAnsi="Times New Roman" w:cs="Times New Roman"/>
              </w:rPr>
            </w:pPr>
            <w:hyperlink r:id="rId80"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samahsar</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chuvash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org</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themeColor="text1"/>
                <w:spacing w:val="-6"/>
                <w:sz w:val="24"/>
                <w:szCs w:val="24"/>
              </w:rPr>
              <w:br/>
            </w:r>
            <w:r w:rsidR="002B07D1" w:rsidRPr="00E77638">
              <w:rPr>
                <w:rFonts w:ascii="Times New Roman" w:hAnsi="Times New Roman" w:cs="Times New Roman"/>
                <w:color w:val="000000" w:themeColor="text1"/>
                <w:spacing w:val="-6"/>
                <w:sz w:val="24"/>
                <w:szCs w:val="24"/>
                <w:shd w:val="clear" w:color="auto" w:fill="FFFFFF"/>
              </w:rPr>
              <w:t>5.</w:t>
            </w:r>
            <w:r w:rsidR="002B07D1" w:rsidRPr="00E77638">
              <w:rPr>
                <w:rFonts w:ascii="Times New Roman" w:hAnsi="Times New Roman" w:cs="Times New Roman"/>
                <w:color w:val="000000" w:themeColor="text1"/>
                <w:spacing w:val="-6"/>
                <w:sz w:val="24"/>
                <w:szCs w:val="24"/>
                <w:shd w:val="clear" w:color="auto" w:fill="FFFFFF"/>
                <w:lang w:val="en-US"/>
              </w:rPr>
              <w:t> </w:t>
            </w:r>
            <w:hyperlink r:id="rId81"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jumah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ru</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spacing w:val="-6"/>
                <w:sz w:val="28"/>
                <w:szCs w:val="28"/>
                <w:shd w:val="clear" w:color="auto" w:fill="FFFFFF"/>
              </w:rPr>
              <w:t xml:space="preserve">  </w:t>
            </w:r>
            <w:hyperlink r:id="rId82" w:history="1">
              <w:r w:rsidR="002B07D1" w:rsidRPr="00E77638">
                <w:rPr>
                  <w:rStyle w:val="a6"/>
                  <w:rFonts w:ascii="Times New Roman" w:hAnsi="Times New Roman" w:cs="Times New Roman"/>
                  <w:color w:val="000000"/>
                  <w:spacing w:val="-6"/>
                  <w:sz w:val="24"/>
                  <w:szCs w:val="24"/>
                  <w:shd w:val="clear" w:color="auto" w:fill="FFFFFF"/>
                </w:rPr>
                <w:t>http://pedkanash.chuvash.org/</w:t>
              </w:r>
            </w:hyperlink>
          </w:p>
        </w:tc>
      </w:tr>
      <w:tr w:rsidR="00657F3F" w:rsidRPr="00E77638" w:rsidTr="00E77638">
        <w:trPr>
          <w:trHeight w:val="144"/>
          <w:tblCellSpacing w:w="20" w:type="nil"/>
        </w:trPr>
        <w:tc>
          <w:tcPr>
            <w:tcW w:w="726" w:type="dxa"/>
            <w:tcMar>
              <w:top w:w="50" w:type="dxa"/>
              <w:left w:w="100" w:type="dxa"/>
            </w:tcMar>
            <w:vAlign w:val="center"/>
          </w:tcPr>
          <w:p w:rsidR="00657F3F" w:rsidRPr="00657F3F" w:rsidRDefault="002B07D1" w:rsidP="00657F3F">
            <w:pPr>
              <w:spacing w:after="0" w:line="276" w:lineRule="auto"/>
              <w:rPr>
                <w:rFonts w:ascii="Times New Roman" w:hAnsi="Times New Roman"/>
                <w:color w:val="000000"/>
                <w:sz w:val="24"/>
              </w:rPr>
            </w:pPr>
            <w:r>
              <w:rPr>
                <w:rFonts w:ascii="Times New Roman" w:hAnsi="Times New Roman"/>
                <w:color w:val="000000"/>
                <w:sz w:val="24"/>
              </w:rPr>
              <w:t>5</w:t>
            </w:r>
          </w:p>
        </w:tc>
        <w:tc>
          <w:tcPr>
            <w:tcW w:w="2442" w:type="dxa"/>
            <w:tcMar>
              <w:top w:w="50" w:type="dxa"/>
              <w:left w:w="100" w:type="dxa"/>
            </w:tcMar>
          </w:tcPr>
          <w:p w:rsidR="00657F3F" w:rsidRPr="007D6C55" w:rsidRDefault="00657F3F" w:rsidP="00657F3F">
            <w:pPr>
              <w:rPr>
                <w:rFonts w:ascii="Times New Roman" w:hAnsi="Times New Roman" w:cs="Times New Roman"/>
                <w:bCs/>
                <w:sz w:val="24"/>
                <w:szCs w:val="24"/>
              </w:rPr>
            </w:pPr>
            <w:r>
              <w:rPr>
                <w:rFonts w:ascii="Times New Roman" w:hAnsi="Times New Roman" w:cs="Times New Roman"/>
                <w:sz w:val="24"/>
                <w:szCs w:val="24"/>
              </w:rPr>
              <w:t>Творчество М</w:t>
            </w:r>
            <w:r w:rsidR="002F1BE6">
              <w:rPr>
                <w:rFonts w:ascii="Times New Roman" w:hAnsi="Times New Roman" w:cs="Times New Roman"/>
                <w:sz w:val="24"/>
                <w:szCs w:val="24"/>
              </w:rPr>
              <w:t>.</w:t>
            </w:r>
            <w:r>
              <w:rPr>
                <w:rFonts w:ascii="Times New Roman" w:hAnsi="Times New Roman" w:cs="Times New Roman"/>
                <w:sz w:val="24"/>
                <w:szCs w:val="24"/>
              </w:rPr>
              <w:t>.Трубиной</w:t>
            </w:r>
          </w:p>
        </w:tc>
        <w:tc>
          <w:tcPr>
            <w:tcW w:w="946" w:type="dxa"/>
            <w:tcMar>
              <w:top w:w="50" w:type="dxa"/>
              <w:left w:w="100" w:type="dxa"/>
            </w:tcMar>
            <w:vAlign w:val="center"/>
          </w:tcPr>
          <w:p w:rsidR="00657F3F" w:rsidRPr="002F1BE6" w:rsidRDefault="002B07D1" w:rsidP="00657F3F">
            <w:pPr>
              <w:spacing w:after="0" w:line="276" w:lineRule="auto"/>
              <w:ind w:left="135"/>
              <w:jc w:val="center"/>
            </w:pPr>
            <w:r>
              <w:t>1</w:t>
            </w:r>
          </w:p>
        </w:tc>
        <w:tc>
          <w:tcPr>
            <w:tcW w:w="2037" w:type="dxa"/>
            <w:tcMar>
              <w:top w:w="50" w:type="dxa"/>
              <w:left w:w="100" w:type="dxa"/>
            </w:tcMar>
            <w:vAlign w:val="center"/>
          </w:tcPr>
          <w:p w:rsidR="00657F3F" w:rsidRPr="002F1BE6" w:rsidRDefault="002B07D1" w:rsidP="00657F3F">
            <w:pPr>
              <w:spacing w:after="0" w:line="276" w:lineRule="auto"/>
              <w:ind w:left="135"/>
              <w:jc w:val="center"/>
            </w:pPr>
            <w:r>
              <w:t>0</w:t>
            </w:r>
          </w:p>
        </w:tc>
        <w:tc>
          <w:tcPr>
            <w:tcW w:w="2110" w:type="dxa"/>
            <w:tcMar>
              <w:top w:w="50" w:type="dxa"/>
              <w:left w:w="100" w:type="dxa"/>
            </w:tcMar>
            <w:vAlign w:val="center"/>
          </w:tcPr>
          <w:p w:rsidR="00657F3F" w:rsidRPr="002F1BE6" w:rsidRDefault="002B07D1" w:rsidP="00657F3F">
            <w:pPr>
              <w:spacing w:after="0" w:line="276" w:lineRule="auto"/>
              <w:ind w:left="135"/>
              <w:jc w:val="center"/>
            </w:pPr>
            <w:r>
              <w:t>0</w:t>
            </w:r>
          </w:p>
        </w:tc>
        <w:tc>
          <w:tcPr>
            <w:tcW w:w="1637" w:type="dxa"/>
            <w:tcMar>
              <w:top w:w="50" w:type="dxa"/>
              <w:left w:w="100" w:type="dxa"/>
            </w:tcMar>
            <w:vAlign w:val="center"/>
          </w:tcPr>
          <w:p w:rsidR="00657F3F" w:rsidRPr="002F1BE6" w:rsidRDefault="00657F3F" w:rsidP="00657F3F">
            <w:pPr>
              <w:spacing w:after="0" w:line="276" w:lineRule="auto"/>
              <w:ind w:left="135"/>
            </w:pPr>
          </w:p>
        </w:tc>
        <w:tc>
          <w:tcPr>
            <w:tcW w:w="4803" w:type="dxa"/>
            <w:tcMar>
              <w:top w:w="50" w:type="dxa"/>
              <w:left w:w="100" w:type="dxa"/>
            </w:tcMar>
            <w:vAlign w:val="center"/>
          </w:tcPr>
          <w:p w:rsidR="002B07D1" w:rsidRPr="00E77638" w:rsidRDefault="002B07D1" w:rsidP="002B07D1">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83"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84" w:history="1">
              <w:r w:rsidRPr="00E77638">
                <w:rPr>
                  <w:rStyle w:val="a6"/>
                  <w:rFonts w:ascii="Times New Roman" w:hAnsi="Times New Roman" w:cs="Times New Roman"/>
                  <w:color w:val="000000" w:themeColor="text1"/>
                  <w:spacing w:val="-6"/>
                  <w:sz w:val="24"/>
                  <w:szCs w:val="24"/>
                  <w:lang w:val="en-US"/>
                </w:rPr>
                <w:t>http</w:t>
              </w:r>
            </w:hyperlink>
            <w:hyperlink r:id="rId85"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657F3F" w:rsidRPr="00E77638" w:rsidRDefault="007D1198" w:rsidP="002B07D1">
            <w:pPr>
              <w:spacing w:after="0" w:line="276" w:lineRule="auto"/>
              <w:ind w:left="135"/>
              <w:rPr>
                <w:rFonts w:ascii="Times New Roman" w:hAnsi="Times New Roman" w:cs="Times New Roman"/>
              </w:rPr>
            </w:pPr>
            <w:hyperlink r:id="rId86"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samahsar</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chuvash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org</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themeColor="text1"/>
                <w:spacing w:val="-6"/>
                <w:sz w:val="24"/>
                <w:szCs w:val="24"/>
              </w:rPr>
              <w:br/>
            </w:r>
            <w:r w:rsidR="002B07D1" w:rsidRPr="00E77638">
              <w:rPr>
                <w:rFonts w:ascii="Times New Roman" w:hAnsi="Times New Roman" w:cs="Times New Roman"/>
                <w:color w:val="000000" w:themeColor="text1"/>
                <w:spacing w:val="-6"/>
                <w:sz w:val="24"/>
                <w:szCs w:val="24"/>
                <w:shd w:val="clear" w:color="auto" w:fill="FFFFFF"/>
              </w:rPr>
              <w:t>5.</w:t>
            </w:r>
            <w:r w:rsidR="002B07D1" w:rsidRPr="00E77638">
              <w:rPr>
                <w:rFonts w:ascii="Times New Roman" w:hAnsi="Times New Roman" w:cs="Times New Roman"/>
                <w:color w:val="000000" w:themeColor="text1"/>
                <w:spacing w:val="-6"/>
                <w:sz w:val="24"/>
                <w:szCs w:val="24"/>
                <w:shd w:val="clear" w:color="auto" w:fill="FFFFFF"/>
                <w:lang w:val="en-US"/>
              </w:rPr>
              <w:t> </w:t>
            </w:r>
            <w:hyperlink r:id="rId87"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jumah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ru</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spacing w:val="-6"/>
                <w:sz w:val="28"/>
                <w:szCs w:val="28"/>
                <w:shd w:val="clear" w:color="auto" w:fill="FFFFFF"/>
              </w:rPr>
              <w:t xml:space="preserve">  </w:t>
            </w:r>
            <w:hyperlink r:id="rId88" w:history="1">
              <w:r w:rsidR="002B07D1" w:rsidRPr="00E77638">
                <w:rPr>
                  <w:rStyle w:val="a6"/>
                  <w:rFonts w:ascii="Times New Roman" w:hAnsi="Times New Roman" w:cs="Times New Roman"/>
                  <w:color w:val="000000"/>
                  <w:spacing w:val="-6"/>
                  <w:sz w:val="24"/>
                  <w:szCs w:val="24"/>
                  <w:shd w:val="clear" w:color="auto" w:fill="FFFFFF"/>
                </w:rPr>
                <w:t>http://pedkanash.chuvash.org/</w:t>
              </w:r>
            </w:hyperlink>
          </w:p>
        </w:tc>
      </w:tr>
      <w:tr w:rsidR="00657F3F" w:rsidRPr="00E77638" w:rsidTr="00E77638">
        <w:trPr>
          <w:trHeight w:val="144"/>
          <w:tblCellSpacing w:w="20" w:type="nil"/>
        </w:trPr>
        <w:tc>
          <w:tcPr>
            <w:tcW w:w="726" w:type="dxa"/>
            <w:tcMar>
              <w:top w:w="50" w:type="dxa"/>
              <w:left w:w="100" w:type="dxa"/>
            </w:tcMar>
            <w:vAlign w:val="center"/>
          </w:tcPr>
          <w:p w:rsidR="00657F3F" w:rsidRPr="002F1BE6" w:rsidRDefault="002B07D1" w:rsidP="00657F3F">
            <w:pPr>
              <w:spacing w:after="0" w:line="276" w:lineRule="auto"/>
              <w:rPr>
                <w:rFonts w:ascii="Times New Roman" w:hAnsi="Times New Roman"/>
                <w:color w:val="000000"/>
                <w:sz w:val="24"/>
              </w:rPr>
            </w:pPr>
            <w:r>
              <w:rPr>
                <w:rFonts w:ascii="Times New Roman" w:hAnsi="Times New Roman"/>
                <w:color w:val="000000"/>
                <w:sz w:val="24"/>
              </w:rPr>
              <w:t>6</w:t>
            </w:r>
          </w:p>
        </w:tc>
        <w:tc>
          <w:tcPr>
            <w:tcW w:w="2442" w:type="dxa"/>
            <w:tcMar>
              <w:top w:w="50" w:type="dxa"/>
              <w:left w:w="100" w:type="dxa"/>
            </w:tcMar>
          </w:tcPr>
          <w:p w:rsidR="00657F3F" w:rsidRPr="007D6C55" w:rsidRDefault="00657F3F" w:rsidP="00657F3F">
            <w:pPr>
              <w:rPr>
                <w:rFonts w:ascii="Times New Roman" w:hAnsi="Times New Roman" w:cs="Times New Roman"/>
                <w:sz w:val="24"/>
                <w:szCs w:val="24"/>
              </w:rPr>
            </w:pPr>
            <w:r w:rsidRPr="007D6C55">
              <w:rPr>
                <w:rFonts w:ascii="Times New Roman" w:hAnsi="Times New Roman" w:cs="Times New Roman"/>
                <w:sz w:val="24"/>
                <w:szCs w:val="24"/>
              </w:rPr>
              <w:t>Рассказ Юрия Скворцова  «Мачеха»</w:t>
            </w:r>
          </w:p>
        </w:tc>
        <w:tc>
          <w:tcPr>
            <w:tcW w:w="946" w:type="dxa"/>
            <w:tcMar>
              <w:top w:w="50" w:type="dxa"/>
              <w:left w:w="100" w:type="dxa"/>
            </w:tcMar>
            <w:vAlign w:val="center"/>
          </w:tcPr>
          <w:p w:rsidR="00657F3F" w:rsidRPr="002B07D1" w:rsidRDefault="002B07D1" w:rsidP="00657F3F">
            <w:pPr>
              <w:spacing w:after="0" w:line="276" w:lineRule="auto"/>
              <w:ind w:left="135"/>
              <w:jc w:val="center"/>
            </w:pPr>
            <w:r>
              <w:t>1</w:t>
            </w:r>
          </w:p>
        </w:tc>
        <w:tc>
          <w:tcPr>
            <w:tcW w:w="2037" w:type="dxa"/>
            <w:tcMar>
              <w:top w:w="50" w:type="dxa"/>
              <w:left w:w="100" w:type="dxa"/>
            </w:tcMar>
            <w:vAlign w:val="center"/>
          </w:tcPr>
          <w:p w:rsidR="00657F3F" w:rsidRPr="002B07D1" w:rsidRDefault="002B07D1" w:rsidP="00657F3F">
            <w:pPr>
              <w:spacing w:after="0" w:line="276" w:lineRule="auto"/>
              <w:ind w:left="135"/>
              <w:jc w:val="center"/>
            </w:pPr>
            <w:r>
              <w:t>0</w:t>
            </w:r>
          </w:p>
        </w:tc>
        <w:tc>
          <w:tcPr>
            <w:tcW w:w="2110" w:type="dxa"/>
            <w:tcMar>
              <w:top w:w="50" w:type="dxa"/>
              <w:left w:w="100" w:type="dxa"/>
            </w:tcMar>
            <w:vAlign w:val="center"/>
          </w:tcPr>
          <w:p w:rsidR="00657F3F" w:rsidRPr="002B07D1" w:rsidRDefault="002B07D1" w:rsidP="00657F3F">
            <w:pPr>
              <w:spacing w:after="0" w:line="276" w:lineRule="auto"/>
              <w:ind w:left="135"/>
              <w:jc w:val="center"/>
            </w:pPr>
            <w:r>
              <w:t>0</w:t>
            </w:r>
          </w:p>
        </w:tc>
        <w:tc>
          <w:tcPr>
            <w:tcW w:w="1637" w:type="dxa"/>
            <w:tcMar>
              <w:top w:w="50" w:type="dxa"/>
              <w:left w:w="100" w:type="dxa"/>
            </w:tcMar>
            <w:vAlign w:val="center"/>
          </w:tcPr>
          <w:p w:rsidR="00657F3F" w:rsidRPr="002B07D1" w:rsidRDefault="00657F3F" w:rsidP="00657F3F">
            <w:pPr>
              <w:spacing w:after="0" w:line="276" w:lineRule="auto"/>
              <w:ind w:left="135"/>
            </w:pPr>
          </w:p>
        </w:tc>
        <w:tc>
          <w:tcPr>
            <w:tcW w:w="4803" w:type="dxa"/>
            <w:tcMar>
              <w:top w:w="50" w:type="dxa"/>
              <w:left w:w="100" w:type="dxa"/>
            </w:tcMar>
            <w:vAlign w:val="center"/>
          </w:tcPr>
          <w:p w:rsidR="002B07D1" w:rsidRPr="00E77638" w:rsidRDefault="002B07D1" w:rsidP="002B07D1">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89"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90" w:history="1">
              <w:r w:rsidRPr="00E77638">
                <w:rPr>
                  <w:rStyle w:val="a6"/>
                  <w:rFonts w:ascii="Times New Roman" w:hAnsi="Times New Roman" w:cs="Times New Roman"/>
                  <w:color w:val="000000" w:themeColor="text1"/>
                  <w:spacing w:val="-6"/>
                  <w:sz w:val="24"/>
                  <w:szCs w:val="24"/>
                  <w:lang w:val="en-US"/>
                </w:rPr>
                <w:t>http</w:t>
              </w:r>
            </w:hyperlink>
            <w:hyperlink r:id="rId91"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657F3F" w:rsidRPr="00E77638" w:rsidRDefault="007D1198" w:rsidP="002B07D1">
            <w:pPr>
              <w:spacing w:after="0" w:line="276" w:lineRule="auto"/>
              <w:ind w:left="135"/>
              <w:rPr>
                <w:rFonts w:ascii="Times New Roman" w:hAnsi="Times New Roman" w:cs="Times New Roman"/>
              </w:rPr>
            </w:pPr>
            <w:hyperlink r:id="rId92"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samahsar</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chuvash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org</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themeColor="text1"/>
                <w:spacing w:val="-6"/>
                <w:sz w:val="24"/>
                <w:szCs w:val="24"/>
              </w:rPr>
              <w:br/>
            </w:r>
            <w:r w:rsidR="002B07D1" w:rsidRPr="00E77638">
              <w:rPr>
                <w:rFonts w:ascii="Times New Roman" w:hAnsi="Times New Roman" w:cs="Times New Roman"/>
                <w:color w:val="000000" w:themeColor="text1"/>
                <w:spacing w:val="-6"/>
                <w:sz w:val="24"/>
                <w:szCs w:val="24"/>
                <w:shd w:val="clear" w:color="auto" w:fill="FFFFFF"/>
              </w:rPr>
              <w:lastRenderedPageBreak/>
              <w:t>5.</w:t>
            </w:r>
            <w:r w:rsidR="002B07D1" w:rsidRPr="00E77638">
              <w:rPr>
                <w:rFonts w:ascii="Times New Roman" w:hAnsi="Times New Roman" w:cs="Times New Roman"/>
                <w:color w:val="000000" w:themeColor="text1"/>
                <w:spacing w:val="-6"/>
                <w:sz w:val="24"/>
                <w:szCs w:val="24"/>
                <w:shd w:val="clear" w:color="auto" w:fill="FFFFFF"/>
                <w:lang w:val="en-US"/>
              </w:rPr>
              <w:t> </w:t>
            </w:r>
            <w:hyperlink r:id="rId93"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jumah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ru</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spacing w:val="-6"/>
                <w:sz w:val="28"/>
                <w:szCs w:val="28"/>
                <w:shd w:val="clear" w:color="auto" w:fill="FFFFFF"/>
              </w:rPr>
              <w:t xml:space="preserve">  </w:t>
            </w:r>
            <w:hyperlink r:id="rId94" w:history="1">
              <w:r w:rsidR="002B07D1" w:rsidRPr="00E77638">
                <w:rPr>
                  <w:rStyle w:val="a6"/>
                  <w:rFonts w:ascii="Times New Roman" w:hAnsi="Times New Roman" w:cs="Times New Roman"/>
                  <w:color w:val="000000"/>
                  <w:spacing w:val="-6"/>
                  <w:sz w:val="24"/>
                  <w:szCs w:val="24"/>
                  <w:shd w:val="clear" w:color="auto" w:fill="FFFFFF"/>
                </w:rPr>
                <w:t>http://pedkanash.chuvash.org/</w:t>
              </w:r>
            </w:hyperlink>
          </w:p>
        </w:tc>
      </w:tr>
      <w:tr w:rsidR="00657F3F" w:rsidRPr="00E77638" w:rsidTr="00E77638">
        <w:trPr>
          <w:trHeight w:val="144"/>
          <w:tblCellSpacing w:w="20" w:type="nil"/>
        </w:trPr>
        <w:tc>
          <w:tcPr>
            <w:tcW w:w="726" w:type="dxa"/>
            <w:tcMar>
              <w:top w:w="50" w:type="dxa"/>
              <w:left w:w="100" w:type="dxa"/>
            </w:tcMar>
            <w:vAlign w:val="center"/>
          </w:tcPr>
          <w:p w:rsidR="00657F3F" w:rsidRPr="002B07D1" w:rsidRDefault="002B07D1" w:rsidP="00657F3F">
            <w:pPr>
              <w:spacing w:after="0" w:line="276" w:lineRule="auto"/>
              <w:rPr>
                <w:rFonts w:ascii="Times New Roman" w:hAnsi="Times New Roman"/>
                <w:color w:val="000000"/>
                <w:sz w:val="24"/>
              </w:rPr>
            </w:pPr>
            <w:r>
              <w:rPr>
                <w:rFonts w:ascii="Times New Roman" w:hAnsi="Times New Roman"/>
                <w:color w:val="000000"/>
                <w:sz w:val="24"/>
              </w:rPr>
              <w:lastRenderedPageBreak/>
              <w:t>7</w:t>
            </w:r>
          </w:p>
        </w:tc>
        <w:tc>
          <w:tcPr>
            <w:tcW w:w="2442" w:type="dxa"/>
            <w:tcMar>
              <w:top w:w="50" w:type="dxa"/>
              <w:left w:w="100" w:type="dxa"/>
            </w:tcMar>
          </w:tcPr>
          <w:p w:rsidR="00657F3F" w:rsidRPr="007D6C55" w:rsidRDefault="00657F3F" w:rsidP="00657F3F">
            <w:pPr>
              <w:rPr>
                <w:rFonts w:ascii="Times New Roman" w:hAnsi="Times New Roman" w:cs="Times New Roman"/>
                <w:sz w:val="24"/>
                <w:szCs w:val="24"/>
              </w:rPr>
            </w:pPr>
            <w:r w:rsidRPr="007D6C55">
              <w:rPr>
                <w:rFonts w:ascii="Times New Roman" w:hAnsi="Times New Roman" w:cs="Times New Roman"/>
                <w:sz w:val="24"/>
                <w:szCs w:val="24"/>
              </w:rPr>
              <w:t>Творчество  Г.Волкова</w:t>
            </w:r>
            <w:proofErr w:type="gramStart"/>
            <w:r w:rsidRPr="007D6C55">
              <w:rPr>
                <w:rFonts w:ascii="Times New Roman" w:hAnsi="Times New Roman" w:cs="Times New Roman"/>
                <w:sz w:val="24"/>
                <w:szCs w:val="24"/>
              </w:rPr>
              <w:t xml:space="preserve"> .</w:t>
            </w:r>
            <w:proofErr w:type="gramEnd"/>
            <w:r w:rsidRPr="007D6C55">
              <w:rPr>
                <w:rFonts w:ascii="Times New Roman" w:hAnsi="Times New Roman" w:cs="Times New Roman"/>
                <w:sz w:val="24"/>
                <w:szCs w:val="24"/>
              </w:rPr>
              <w:t xml:space="preserve"> Рассказ « Умный сын»</w:t>
            </w:r>
          </w:p>
        </w:tc>
        <w:tc>
          <w:tcPr>
            <w:tcW w:w="946" w:type="dxa"/>
            <w:tcMar>
              <w:top w:w="50" w:type="dxa"/>
              <w:left w:w="100" w:type="dxa"/>
            </w:tcMar>
            <w:vAlign w:val="center"/>
          </w:tcPr>
          <w:p w:rsidR="00657F3F" w:rsidRPr="00657F3F" w:rsidRDefault="002B07D1" w:rsidP="00657F3F">
            <w:pPr>
              <w:spacing w:after="0" w:line="276" w:lineRule="auto"/>
              <w:ind w:left="135"/>
              <w:jc w:val="center"/>
            </w:pPr>
            <w:r>
              <w:t>1</w:t>
            </w:r>
          </w:p>
        </w:tc>
        <w:tc>
          <w:tcPr>
            <w:tcW w:w="2037" w:type="dxa"/>
            <w:tcMar>
              <w:top w:w="50" w:type="dxa"/>
              <w:left w:w="100" w:type="dxa"/>
            </w:tcMar>
            <w:vAlign w:val="center"/>
          </w:tcPr>
          <w:p w:rsidR="00657F3F" w:rsidRPr="00657F3F" w:rsidRDefault="002B07D1" w:rsidP="00657F3F">
            <w:pPr>
              <w:spacing w:after="0" w:line="276" w:lineRule="auto"/>
              <w:ind w:left="135"/>
              <w:jc w:val="center"/>
            </w:pPr>
            <w:r>
              <w:t>0</w:t>
            </w:r>
          </w:p>
        </w:tc>
        <w:tc>
          <w:tcPr>
            <w:tcW w:w="2110" w:type="dxa"/>
            <w:tcMar>
              <w:top w:w="50" w:type="dxa"/>
              <w:left w:w="100" w:type="dxa"/>
            </w:tcMar>
            <w:vAlign w:val="center"/>
          </w:tcPr>
          <w:p w:rsidR="00657F3F" w:rsidRPr="00657F3F" w:rsidRDefault="002B07D1" w:rsidP="00657F3F">
            <w:pPr>
              <w:spacing w:after="0" w:line="276" w:lineRule="auto"/>
              <w:ind w:left="135"/>
              <w:jc w:val="center"/>
            </w:pPr>
            <w:r>
              <w:t>0</w:t>
            </w:r>
          </w:p>
        </w:tc>
        <w:tc>
          <w:tcPr>
            <w:tcW w:w="1637" w:type="dxa"/>
            <w:tcMar>
              <w:top w:w="50" w:type="dxa"/>
              <w:left w:w="100" w:type="dxa"/>
            </w:tcMar>
            <w:vAlign w:val="center"/>
          </w:tcPr>
          <w:p w:rsidR="00657F3F" w:rsidRPr="00657F3F" w:rsidRDefault="00657F3F" w:rsidP="00657F3F">
            <w:pPr>
              <w:spacing w:after="0" w:line="276" w:lineRule="auto"/>
              <w:ind w:left="135"/>
            </w:pPr>
          </w:p>
        </w:tc>
        <w:tc>
          <w:tcPr>
            <w:tcW w:w="4803" w:type="dxa"/>
            <w:tcMar>
              <w:top w:w="50" w:type="dxa"/>
              <w:left w:w="100" w:type="dxa"/>
            </w:tcMar>
            <w:vAlign w:val="center"/>
          </w:tcPr>
          <w:p w:rsidR="002B07D1" w:rsidRPr="00E77638" w:rsidRDefault="002B07D1" w:rsidP="002B07D1">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95"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96" w:history="1">
              <w:r w:rsidRPr="00E77638">
                <w:rPr>
                  <w:rStyle w:val="a6"/>
                  <w:rFonts w:ascii="Times New Roman" w:hAnsi="Times New Roman" w:cs="Times New Roman"/>
                  <w:color w:val="000000" w:themeColor="text1"/>
                  <w:spacing w:val="-6"/>
                  <w:sz w:val="24"/>
                  <w:szCs w:val="24"/>
                  <w:lang w:val="en-US"/>
                </w:rPr>
                <w:t>http</w:t>
              </w:r>
            </w:hyperlink>
            <w:hyperlink r:id="rId97"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657F3F" w:rsidRPr="00E77638" w:rsidRDefault="007D1198" w:rsidP="002B07D1">
            <w:pPr>
              <w:spacing w:after="0" w:line="276" w:lineRule="auto"/>
              <w:ind w:left="135"/>
              <w:rPr>
                <w:rFonts w:ascii="Times New Roman" w:hAnsi="Times New Roman" w:cs="Times New Roman"/>
              </w:rPr>
            </w:pPr>
            <w:hyperlink r:id="rId98"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samahsar</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chuvash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org</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themeColor="text1"/>
                <w:spacing w:val="-6"/>
                <w:sz w:val="24"/>
                <w:szCs w:val="24"/>
              </w:rPr>
              <w:br/>
            </w:r>
            <w:r w:rsidR="002B07D1" w:rsidRPr="00E77638">
              <w:rPr>
                <w:rFonts w:ascii="Times New Roman" w:hAnsi="Times New Roman" w:cs="Times New Roman"/>
                <w:color w:val="000000" w:themeColor="text1"/>
                <w:spacing w:val="-6"/>
                <w:sz w:val="24"/>
                <w:szCs w:val="24"/>
                <w:shd w:val="clear" w:color="auto" w:fill="FFFFFF"/>
              </w:rPr>
              <w:t>5.</w:t>
            </w:r>
            <w:r w:rsidR="002B07D1" w:rsidRPr="00E77638">
              <w:rPr>
                <w:rFonts w:ascii="Times New Roman" w:hAnsi="Times New Roman" w:cs="Times New Roman"/>
                <w:color w:val="000000" w:themeColor="text1"/>
                <w:spacing w:val="-6"/>
                <w:sz w:val="24"/>
                <w:szCs w:val="24"/>
                <w:shd w:val="clear" w:color="auto" w:fill="FFFFFF"/>
                <w:lang w:val="en-US"/>
              </w:rPr>
              <w:t> </w:t>
            </w:r>
            <w:hyperlink r:id="rId99"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jumah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ru</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spacing w:val="-6"/>
                <w:sz w:val="28"/>
                <w:szCs w:val="28"/>
                <w:shd w:val="clear" w:color="auto" w:fill="FFFFFF"/>
              </w:rPr>
              <w:t xml:space="preserve">  </w:t>
            </w:r>
            <w:hyperlink r:id="rId100" w:history="1">
              <w:r w:rsidR="002B07D1" w:rsidRPr="00E77638">
                <w:rPr>
                  <w:rStyle w:val="a6"/>
                  <w:rFonts w:ascii="Times New Roman" w:hAnsi="Times New Roman" w:cs="Times New Roman"/>
                  <w:color w:val="000000"/>
                  <w:spacing w:val="-6"/>
                  <w:sz w:val="24"/>
                  <w:szCs w:val="24"/>
                  <w:shd w:val="clear" w:color="auto" w:fill="FFFFFF"/>
                </w:rPr>
                <w:t>http://pedkanash.chuvash.org/</w:t>
              </w:r>
            </w:hyperlink>
          </w:p>
        </w:tc>
      </w:tr>
      <w:tr w:rsidR="002F1BE6" w:rsidRPr="00E77638" w:rsidTr="00E77638">
        <w:trPr>
          <w:trHeight w:val="144"/>
          <w:tblCellSpacing w:w="20" w:type="nil"/>
        </w:trPr>
        <w:tc>
          <w:tcPr>
            <w:tcW w:w="726" w:type="dxa"/>
            <w:tcMar>
              <w:top w:w="50" w:type="dxa"/>
              <w:left w:w="100" w:type="dxa"/>
            </w:tcMar>
            <w:vAlign w:val="center"/>
          </w:tcPr>
          <w:p w:rsidR="002F1BE6" w:rsidRPr="002B07D1" w:rsidRDefault="002B07D1" w:rsidP="00657F3F">
            <w:pPr>
              <w:spacing w:after="0" w:line="276" w:lineRule="auto"/>
              <w:rPr>
                <w:rFonts w:ascii="Times New Roman" w:hAnsi="Times New Roman"/>
                <w:color w:val="000000"/>
                <w:sz w:val="24"/>
              </w:rPr>
            </w:pPr>
            <w:r>
              <w:rPr>
                <w:rFonts w:ascii="Times New Roman" w:hAnsi="Times New Roman"/>
                <w:color w:val="000000"/>
                <w:sz w:val="24"/>
              </w:rPr>
              <w:t>8</w:t>
            </w:r>
          </w:p>
        </w:tc>
        <w:tc>
          <w:tcPr>
            <w:tcW w:w="2442" w:type="dxa"/>
            <w:tcMar>
              <w:top w:w="50" w:type="dxa"/>
              <w:left w:w="100" w:type="dxa"/>
            </w:tcMar>
          </w:tcPr>
          <w:p w:rsidR="002F1BE6" w:rsidRPr="007D6C55" w:rsidRDefault="002F1BE6" w:rsidP="00657F3F">
            <w:pPr>
              <w:rPr>
                <w:rFonts w:ascii="Times New Roman" w:hAnsi="Times New Roman" w:cs="Times New Roman"/>
                <w:sz w:val="24"/>
                <w:szCs w:val="24"/>
              </w:rPr>
            </w:pPr>
            <w:r w:rsidRPr="007D6C55">
              <w:rPr>
                <w:rFonts w:ascii="Times New Roman" w:hAnsi="Times New Roman" w:cs="Times New Roman"/>
                <w:color w:val="000000"/>
                <w:sz w:val="24"/>
                <w:szCs w:val="24"/>
              </w:rPr>
              <w:t xml:space="preserve">Характеристика героев в </w:t>
            </w:r>
            <w:r w:rsidRPr="007D6C55">
              <w:rPr>
                <w:rFonts w:ascii="Times New Roman" w:hAnsi="Times New Roman" w:cs="Times New Roman"/>
                <w:sz w:val="24"/>
                <w:szCs w:val="24"/>
              </w:rPr>
              <w:t>пьесе Т.Петеркки «Суталла»</w:t>
            </w:r>
          </w:p>
        </w:tc>
        <w:tc>
          <w:tcPr>
            <w:tcW w:w="946" w:type="dxa"/>
            <w:tcMar>
              <w:top w:w="50" w:type="dxa"/>
              <w:left w:w="100" w:type="dxa"/>
            </w:tcMar>
            <w:vAlign w:val="center"/>
          </w:tcPr>
          <w:p w:rsidR="002F1BE6" w:rsidRPr="00657F3F" w:rsidRDefault="002B07D1" w:rsidP="00657F3F">
            <w:pPr>
              <w:spacing w:after="0" w:line="276" w:lineRule="auto"/>
              <w:ind w:left="135"/>
              <w:jc w:val="center"/>
            </w:pPr>
            <w:r>
              <w:t>1</w:t>
            </w:r>
          </w:p>
        </w:tc>
        <w:tc>
          <w:tcPr>
            <w:tcW w:w="2037" w:type="dxa"/>
            <w:tcMar>
              <w:top w:w="50" w:type="dxa"/>
              <w:left w:w="100" w:type="dxa"/>
            </w:tcMar>
            <w:vAlign w:val="center"/>
          </w:tcPr>
          <w:p w:rsidR="002F1BE6" w:rsidRPr="00657F3F" w:rsidRDefault="002B07D1" w:rsidP="00657F3F">
            <w:pPr>
              <w:spacing w:after="0" w:line="276" w:lineRule="auto"/>
              <w:ind w:left="135"/>
              <w:jc w:val="center"/>
            </w:pPr>
            <w:r>
              <w:t>0</w:t>
            </w:r>
          </w:p>
        </w:tc>
        <w:tc>
          <w:tcPr>
            <w:tcW w:w="2110" w:type="dxa"/>
            <w:tcMar>
              <w:top w:w="50" w:type="dxa"/>
              <w:left w:w="100" w:type="dxa"/>
            </w:tcMar>
            <w:vAlign w:val="center"/>
          </w:tcPr>
          <w:p w:rsidR="002F1BE6" w:rsidRPr="00657F3F" w:rsidRDefault="002B07D1" w:rsidP="00657F3F">
            <w:pPr>
              <w:spacing w:after="0" w:line="276" w:lineRule="auto"/>
              <w:ind w:left="135"/>
              <w:jc w:val="center"/>
            </w:pPr>
            <w:r>
              <w:t>0</w:t>
            </w:r>
          </w:p>
        </w:tc>
        <w:tc>
          <w:tcPr>
            <w:tcW w:w="1637" w:type="dxa"/>
            <w:tcMar>
              <w:top w:w="50" w:type="dxa"/>
              <w:left w:w="100" w:type="dxa"/>
            </w:tcMar>
            <w:vAlign w:val="center"/>
          </w:tcPr>
          <w:p w:rsidR="002F1BE6" w:rsidRPr="00657F3F" w:rsidRDefault="002F1BE6" w:rsidP="00657F3F">
            <w:pPr>
              <w:spacing w:after="0" w:line="276" w:lineRule="auto"/>
              <w:ind w:left="135"/>
            </w:pPr>
          </w:p>
        </w:tc>
        <w:tc>
          <w:tcPr>
            <w:tcW w:w="4803" w:type="dxa"/>
            <w:tcMar>
              <w:top w:w="50" w:type="dxa"/>
              <w:left w:w="100" w:type="dxa"/>
            </w:tcMar>
            <w:vAlign w:val="center"/>
          </w:tcPr>
          <w:p w:rsidR="002B07D1" w:rsidRPr="00E77638" w:rsidRDefault="002B07D1" w:rsidP="002B07D1">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101"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102" w:history="1">
              <w:r w:rsidRPr="00E77638">
                <w:rPr>
                  <w:rStyle w:val="a6"/>
                  <w:rFonts w:ascii="Times New Roman" w:hAnsi="Times New Roman" w:cs="Times New Roman"/>
                  <w:color w:val="000000" w:themeColor="text1"/>
                  <w:spacing w:val="-6"/>
                  <w:sz w:val="24"/>
                  <w:szCs w:val="24"/>
                  <w:lang w:val="en-US"/>
                </w:rPr>
                <w:t>http</w:t>
              </w:r>
            </w:hyperlink>
            <w:hyperlink r:id="rId103"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2F1BE6" w:rsidRPr="00E77638" w:rsidRDefault="007D1198" w:rsidP="002B07D1">
            <w:pPr>
              <w:spacing w:after="0" w:line="276" w:lineRule="auto"/>
              <w:ind w:left="135"/>
              <w:rPr>
                <w:rFonts w:ascii="Times New Roman" w:hAnsi="Times New Roman" w:cs="Times New Roman"/>
              </w:rPr>
            </w:pPr>
            <w:hyperlink r:id="rId104"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samahsar</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chuvash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org</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themeColor="text1"/>
                <w:spacing w:val="-6"/>
                <w:sz w:val="24"/>
                <w:szCs w:val="24"/>
              </w:rPr>
              <w:br/>
            </w:r>
            <w:r w:rsidR="002B07D1" w:rsidRPr="00E77638">
              <w:rPr>
                <w:rFonts w:ascii="Times New Roman" w:hAnsi="Times New Roman" w:cs="Times New Roman"/>
                <w:color w:val="000000" w:themeColor="text1"/>
                <w:spacing w:val="-6"/>
                <w:sz w:val="24"/>
                <w:szCs w:val="24"/>
                <w:shd w:val="clear" w:color="auto" w:fill="FFFFFF"/>
              </w:rPr>
              <w:t>5.</w:t>
            </w:r>
            <w:r w:rsidR="002B07D1" w:rsidRPr="00E77638">
              <w:rPr>
                <w:rFonts w:ascii="Times New Roman" w:hAnsi="Times New Roman" w:cs="Times New Roman"/>
                <w:color w:val="000000" w:themeColor="text1"/>
                <w:spacing w:val="-6"/>
                <w:sz w:val="24"/>
                <w:szCs w:val="24"/>
                <w:shd w:val="clear" w:color="auto" w:fill="FFFFFF"/>
                <w:lang w:val="en-US"/>
              </w:rPr>
              <w:t> </w:t>
            </w:r>
            <w:hyperlink r:id="rId105"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jumah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ru</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spacing w:val="-6"/>
                <w:sz w:val="28"/>
                <w:szCs w:val="28"/>
                <w:shd w:val="clear" w:color="auto" w:fill="FFFFFF"/>
              </w:rPr>
              <w:t xml:space="preserve">  </w:t>
            </w:r>
            <w:hyperlink r:id="rId106" w:history="1">
              <w:r w:rsidR="002B07D1" w:rsidRPr="00E77638">
                <w:rPr>
                  <w:rStyle w:val="a6"/>
                  <w:rFonts w:ascii="Times New Roman" w:hAnsi="Times New Roman" w:cs="Times New Roman"/>
                  <w:color w:val="000000"/>
                  <w:spacing w:val="-6"/>
                  <w:sz w:val="24"/>
                  <w:szCs w:val="24"/>
                  <w:shd w:val="clear" w:color="auto" w:fill="FFFFFF"/>
                </w:rPr>
                <w:t>http://pedkanash.chuvash.org/</w:t>
              </w:r>
            </w:hyperlink>
          </w:p>
        </w:tc>
      </w:tr>
      <w:tr w:rsidR="002F1BE6" w:rsidRPr="00E77638" w:rsidTr="00E77638">
        <w:trPr>
          <w:trHeight w:val="144"/>
          <w:tblCellSpacing w:w="20" w:type="nil"/>
        </w:trPr>
        <w:tc>
          <w:tcPr>
            <w:tcW w:w="726" w:type="dxa"/>
            <w:tcMar>
              <w:top w:w="50" w:type="dxa"/>
              <w:left w:w="100" w:type="dxa"/>
            </w:tcMar>
            <w:vAlign w:val="center"/>
          </w:tcPr>
          <w:p w:rsidR="002F1BE6" w:rsidRPr="002B07D1" w:rsidRDefault="002B07D1" w:rsidP="00657F3F">
            <w:pPr>
              <w:spacing w:after="0" w:line="276" w:lineRule="auto"/>
              <w:rPr>
                <w:rFonts w:ascii="Times New Roman" w:hAnsi="Times New Roman"/>
                <w:color w:val="000000"/>
                <w:sz w:val="24"/>
              </w:rPr>
            </w:pPr>
            <w:r>
              <w:rPr>
                <w:rFonts w:ascii="Times New Roman" w:hAnsi="Times New Roman"/>
                <w:color w:val="000000"/>
                <w:sz w:val="24"/>
              </w:rPr>
              <w:t>9</w:t>
            </w:r>
          </w:p>
        </w:tc>
        <w:tc>
          <w:tcPr>
            <w:tcW w:w="2442" w:type="dxa"/>
            <w:tcMar>
              <w:top w:w="50" w:type="dxa"/>
              <w:left w:w="100" w:type="dxa"/>
            </w:tcMar>
          </w:tcPr>
          <w:p w:rsidR="002F1BE6" w:rsidRPr="007D6C55" w:rsidRDefault="002F1BE6" w:rsidP="00657F3F">
            <w:pPr>
              <w:rPr>
                <w:rFonts w:ascii="Times New Roman" w:hAnsi="Times New Roman" w:cs="Times New Roman"/>
                <w:color w:val="000000"/>
                <w:sz w:val="24"/>
                <w:szCs w:val="24"/>
              </w:rPr>
            </w:pPr>
            <w:r w:rsidRPr="007D6C55">
              <w:rPr>
                <w:rFonts w:ascii="Times New Roman" w:hAnsi="Times New Roman" w:cs="Times New Roman"/>
                <w:sz w:val="24"/>
                <w:szCs w:val="24"/>
              </w:rPr>
              <w:t>И.Я.Яковлев – человек с богатырским духом</w:t>
            </w:r>
          </w:p>
        </w:tc>
        <w:tc>
          <w:tcPr>
            <w:tcW w:w="946" w:type="dxa"/>
            <w:tcMar>
              <w:top w:w="50" w:type="dxa"/>
              <w:left w:w="100" w:type="dxa"/>
            </w:tcMar>
            <w:vAlign w:val="center"/>
          </w:tcPr>
          <w:p w:rsidR="002F1BE6" w:rsidRPr="00657F3F" w:rsidRDefault="002B07D1" w:rsidP="00657F3F">
            <w:pPr>
              <w:spacing w:after="0" w:line="276" w:lineRule="auto"/>
              <w:ind w:left="135"/>
              <w:jc w:val="center"/>
            </w:pPr>
            <w:r>
              <w:t>1</w:t>
            </w:r>
          </w:p>
        </w:tc>
        <w:tc>
          <w:tcPr>
            <w:tcW w:w="2037" w:type="dxa"/>
            <w:tcMar>
              <w:top w:w="50" w:type="dxa"/>
              <w:left w:w="100" w:type="dxa"/>
            </w:tcMar>
            <w:vAlign w:val="center"/>
          </w:tcPr>
          <w:p w:rsidR="002F1BE6" w:rsidRPr="00657F3F" w:rsidRDefault="002B07D1" w:rsidP="00657F3F">
            <w:pPr>
              <w:spacing w:after="0" w:line="276" w:lineRule="auto"/>
              <w:ind w:left="135"/>
              <w:jc w:val="center"/>
            </w:pPr>
            <w:r>
              <w:t>0</w:t>
            </w:r>
          </w:p>
        </w:tc>
        <w:tc>
          <w:tcPr>
            <w:tcW w:w="2110" w:type="dxa"/>
            <w:tcMar>
              <w:top w:w="50" w:type="dxa"/>
              <w:left w:w="100" w:type="dxa"/>
            </w:tcMar>
            <w:vAlign w:val="center"/>
          </w:tcPr>
          <w:p w:rsidR="002F1BE6" w:rsidRPr="00657F3F" w:rsidRDefault="002B07D1" w:rsidP="00657F3F">
            <w:pPr>
              <w:spacing w:after="0" w:line="276" w:lineRule="auto"/>
              <w:ind w:left="135"/>
              <w:jc w:val="center"/>
            </w:pPr>
            <w:r>
              <w:t>0</w:t>
            </w:r>
          </w:p>
        </w:tc>
        <w:tc>
          <w:tcPr>
            <w:tcW w:w="1637" w:type="dxa"/>
            <w:tcMar>
              <w:top w:w="50" w:type="dxa"/>
              <w:left w:w="100" w:type="dxa"/>
            </w:tcMar>
            <w:vAlign w:val="center"/>
          </w:tcPr>
          <w:p w:rsidR="002F1BE6" w:rsidRPr="00657F3F" w:rsidRDefault="002F1BE6" w:rsidP="00657F3F">
            <w:pPr>
              <w:spacing w:after="0" w:line="276" w:lineRule="auto"/>
              <w:ind w:left="135"/>
            </w:pPr>
          </w:p>
        </w:tc>
        <w:tc>
          <w:tcPr>
            <w:tcW w:w="4803" w:type="dxa"/>
            <w:tcMar>
              <w:top w:w="50" w:type="dxa"/>
              <w:left w:w="100" w:type="dxa"/>
            </w:tcMar>
            <w:vAlign w:val="center"/>
          </w:tcPr>
          <w:p w:rsidR="002B07D1" w:rsidRPr="00E77638" w:rsidRDefault="002B07D1" w:rsidP="002B07D1">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107"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108" w:history="1">
              <w:r w:rsidRPr="00E77638">
                <w:rPr>
                  <w:rStyle w:val="a6"/>
                  <w:rFonts w:ascii="Times New Roman" w:hAnsi="Times New Roman" w:cs="Times New Roman"/>
                  <w:color w:val="000000" w:themeColor="text1"/>
                  <w:spacing w:val="-6"/>
                  <w:sz w:val="24"/>
                  <w:szCs w:val="24"/>
                  <w:lang w:val="en-US"/>
                </w:rPr>
                <w:t>http</w:t>
              </w:r>
            </w:hyperlink>
            <w:hyperlink r:id="rId109"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2F1BE6" w:rsidRPr="00E77638" w:rsidRDefault="007D1198" w:rsidP="002B07D1">
            <w:pPr>
              <w:spacing w:after="0" w:line="276" w:lineRule="auto"/>
              <w:ind w:left="135"/>
              <w:rPr>
                <w:rFonts w:ascii="Times New Roman" w:hAnsi="Times New Roman" w:cs="Times New Roman"/>
              </w:rPr>
            </w:pPr>
            <w:hyperlink r:id="rId110"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samahsar</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chuvash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org</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themeColor="text1"/>
                <w:spacing w:val="-6"/>
                <w:sz w:val="24"/>
                <w:szCs w:val="24"/>
              </w:rPr>
              <w:br/>
            </w:r>
            <w:r w:rsidR="002B07D1" w:rsidRPr="00E77638">
              <w:rPr>
                <w:rFonts w:ascii="Times New Roman" w:hAnsi="Times New Roman" w:cs="Times New Roman"/>
                <w:color w:val="000000" w:themeColor="text1"/>
                <w:spacing w:val="-6"/>
                <w:sz w:val="24"/>
                <w:szCs w:val="24"/>
                <w:shd w:val="clear" w:color="auto" w:fill="FFFFFF"/>
              </w:rPr>
              <w:t>5.</w:t>
            </w:r>
            <w:r w:rsidR="002B07D1" w:rsidRPr="00E77638">
              <w:rPr>
                <w:rFonts w:ascii="Times New Roman" w:hAnsi="Times New Roman" w:cs="Times New Roman"/>
                <w:color w:val="000000" w:themeColor="text1"/>
                <w:spacing w:val="-6"/>
                <w:sz w:val="24"/>
                <w:szCs w:val="24"/>
                <w:shd w:val="clear" w:color="auto" w:fill="FFFFFF"/>
                <w:lang w:val="en-US"/>
              </w:rPr>
              <w:t> </w:t>
            </w:r>
            <w:hyperlink r:id="rId111"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jumah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ru</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spacing w:val="-6"/>
                <w:sz w:val="28"/>
                <w:szCs w:val="28"/>
                <w:shd w:val="clear" w:color="auto" w:fill="FFFFFF"/>
              </w:rPr>
              <w:t xml:space="preserve">  </w:t>
            </w:r>
            <w:hyperlink r:id="rId112" w:history="1">
              <w:r w:rsidR="002B07D1" w:rsidRPr="00E77638">
                <w:rPr>
                  <w:rStyle w:val="a6"/>
                  <w:rFonts w:ascii="Times New Roman" w:hAnsi="Times New Roman" w:cs="Times New Roman"/>
                  <w:color w:val="000000"/>
                  <w:spacing w:val="-6"/>
                  <w:sz w:val="24"/>
                  <w:szCs w:val="24"/>
                  <w:shd w:val="clear" w:color="auto" w:fill="FFFFFF"/>
                </w:rPr>
                <w:t>http://pedkanash.chuvash.org/</w:t>
              </w:r>
            </w:hyperlink>
          </w:p>
        </w:tc>
      </w:tr>
      <w:tr w:rsidR="002F1BE6" w:rsidRPr="00E77638" w:rsidTr="00E77638">
        <w:trPr>
          <w:trHeight w:val="144"/>
          <w:tblCellSpacing w:w="20" w:type="nil"/>
        </w:trPr>
        <w:tc>
          <w:tcPr>
            <w:tcW w:w="726" w:type="dxa"/>
            <w:tcMar>
              <w:top w:w="50" w:type="dxa"/>
              <w:left w:w="100" w:type="dxa"/>
            </w:tcMar>
            <w:vAlign w:val="center"/>
          </w:tcPr>
          <w:p w:rsidR="002F1BE6" w:rsidRPr="002B07D1" w:rsidRDefault="002B07D1" w:rsidP="00657F3F">
            <w:pPr>
              <w:spacing w:after="0" w:line="276" w:lineRule="auto"/>
              <w:rPr>
                <w:rFonts w:ascii="Times New Roman" w:hAnsi="Times New Roman"/>
                <w:color w:val="000000"/>
                <w:sz w:val="24"/>
              </w:rPr>
            </w:pPr>
            <w:r>
              <w:rPr>
                <w:rFonts w:ascii="Times New Roman" w:hAnsi="Times New Roman"/>
                <w:color w:val="000000"/>
                <w:sz w:val="24"/>
              </w:rPr>
              <w:t>10</w:t>
            </w:r>
          </w:p>
        </w:tc>
        <w:tc>
          <w:tcPr>
            <w:tcW w:w="2442" w:type="dxa"/>
            <w:tcMar>
              <w:top w:w="50" w:type="dxa"/>
              <w:left w:w="100" w:type="dxa"/>
            </w:tcMar>
          </w:tcPr>
          <w:p w:rsidR="002F1BE6" w:rsidRPr="007D6C55" w:rsidRDefault="002F1BE6" w:rsidP="00657F3F">
            <w:pPr>
              <w:rPr>
                <w:rFonts w:ascii="Times New Roman" w:hAnsi="Times New Roman" w:cs="Times New Roman"/>
                <w:sz w:val="24"/>
                <w:szCs w:val="24"/>
              </w:rPr>
            </w:pPr>
            <w:r w:rsidRPr="007D6C55">
              <w:rPr>
                <w:rFonts w:ascii="Times New Roman" w:hAnsi="Times New Roman" w:cs="Times New Roman"/>
                <w:sz w:val="24"/>
                <w:szCs w:val="24"/>
              </w:rPr>
              <w:t>Инсценировка. Интермедия</w:t>
            </w:r>
          </w:p>
        </w:tc>
        <w:tc>
          <w:tcPr>
            <w:tcW w:w="946" w:type="dxa"/>
            <w:tcMar>
              <w:top w:w="50" w:type="dxa"/>
              <w:left w:w="100" w:type="dxa"/>
            </w:tcMar>
            <w:vAlign w:val="center"/>
          </w:tcPr>
          <w:p w:rsidR="002F1BE6" w:rsidRPr="00657F3F" w:rsidRDefault="002B07D1" w:rsidP="00657F3F">
            <w:pPr>
              <w:spacing w:after="0" w:line="276" w:lineRule="auto"/>
              <w:ind w:left="135"/>
              <w:jc w:val="center"/>
            </w:pPr>
            <w:r>
              <w:t>1</w:t>
            </w:r>
          </w:p>
        </w:tc>
        <w:tc>
          <w:tcPr>
            <w:tcW w:w="2037" w:type="dxa"/>
            <w:tcMar>
              <w:top w:w="50" w:type="dxa"/>
              <w:left w:w="100" w:type="dxa"/>
            </w:tcMar>
            <w:vAlign w:val="center"/>
          </w:tcPr>
          <w:p w:rsidR="002F1BE6" w:rsidRPr="00657F3F" w:rsidRDefault="002B07D1" w:rsidP="00657F3F">
            <w:pPr>
              <w:spacing w:after="0" w:line="276" w:lineRule="auto"/>
              <w:ind w:left="135"/>
              <w:jc w:val="center"/>
            </w:pPr>
            <w:r>
              <w:t>0</w:t>
            </w:r>
          </w:p>
        </w:tc>
        <w:tc>
          <w:tcPr>
            <w:tcW w:w="2110" w:type="dxa"/>
            <w:tcMar>
              <w:top w:w="50" w:type="dxa"/>
              <w:left w:w="100" w:type="dxa"/>
            </w:tcMar>
            <w:vAlign w:val="center"/>
          </w:tcPr>
          <w:p w:rsidR="002F1BE6" w:rsidRPr="00657F3F" w:rsidRDefault="002B07D1" w:rsidP="00657F3F">
            <w:pPr>
              <w:spacing w:after="0" w:line="276" w:lineRule="auto"/>
              <w:ind w:left="135"/>
              <w:jc w:val="center"/>
            </w:pPr>
            <w:r>
              <w:t>0</w:t>
            </w:r>
          </w:p>
        </w:tc>
        <w:tc>
          <w:tcPr>
            <w:tcW w:w="1637" w:type="dxa"/>
            <w:tcMar>
              <w:top w:w="50" w:type="dxa"/>
              <w:left w:w="100" w:type="dxa"/>
            </w:tcMar>
            <w:vAlign w:val="center"/>
          </w:tcPr>
          <w:p w:rsidR="002F1BE6" w:rsidRPr="00657F3F" w:rsidRDefault="002F1BE6" w:rsidP="00657F3F">
            <w:pPr>
              <w:spacing w:after="0" w:line="276" w:lineRule="auto"/>
              <w:ind w:left="135"/>
            </w:pPr>
          </w:p>
        </w:tc>
        <w:tc>
          <w:tcPr>
            <w:tcW w:w="4803" w:type="dxa"/>
            <w:tcMar>
              <w:top w:w="50" w:type="dxa"/>
              <w:left w:w="100" w:type="dxa"/>
            </w:tcMar>
            <w:vAlign w:val="center"/>
          </w:tcPr>
          <w:p w:rsidR="002B07D1" w:rsidRPr="00E77638" w:rsidRDefault="002B07D1" w:rsidP="002B07D1">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113"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114" w:history="1">
              <w:r w:rsidRPr="00E77638">
                <w:rPr>
                  <w:rStyle w:val="a6"/>
                  <w:rFonts w:ascii="Times New Roman" w:hAnsi="Times New Roman" w:cs="Times New Roman"/>
                  <w:color w:val="000000" w:themeColor="text1"/>
                  <w:spacing w:val="-6"/>
                  <w:sz w:val="24"/>
                  <w:szCs w:val="24"/>
                  <w:lang w:val="en-US"/>
                </w:rPr>
                <w:t>http</w:t>
              </w:r>
            </w:hyperlink>
            <w:hyperlink r:id="rId115"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2F1BE6" w:rsidRPr="00E77638" w:rsidRDefault="007D1198" w:rsidP="002B07D1">
            <w:pPr>
              <w:spacing w:after="0" w:line="276" w:lineRule="auto"/>
              <w:ind w:left="135"/>
              <w:rPr>
                <w:rFonts w:ascii="Times New Roman" w:hAnsi="Times New Roman" w:cs="Times New Roman"/>
              </w:rPr>
            </w:pPr>
            <w:hyperlink r:id="rId116"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samahsar</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chuvash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org</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themeColor="text1"/>
                <w:spacing w:val="-6"/>
                <w:sz w:val="24"/>
                <w:szCs w:val="24"/>
              </w:rPr>
              <w:br/>
            </w:r>
            <w:r w:rsidR="002B07D1" w:rsidRPr="00E77638">
              <w:rPr>
                <w:rFonts w:ascii="Times New Roman" w:hAnsi="Times New Roman" w:cs="Times New Roman"/>
                <w:color w:val="000000" w:themeColor="text1"/>
                <w:spacing w:val="-6"/>
                <w:sz w:val="24"/>
                <w:szCs w:val="24"/>
                <w:shd w:val="clear" w:color="auto" w:fill="FFFFFF"/>
              </w:rPr>
              <w:t>5.</w:t>
            </w:r>
            <w:r w:rsidR="002B07D1" w:rsidRPr="00E77638">
              <w:rPr>
                <w:rFonts w:ascii="Times New Roman" w:hAnsi="Times New Roman" w:cs="Times New Roman"/>
                <w:color w:val="000000" w:themeColor="text1"/>
                <w:spacing w:val="-6"/>
                <w:sz w:val="24"/>
                <w:szCs w:val="24"/>
                <w:shd w:val="clear" w:color="auto" w:fill="FFFFFF"/>
                <w:lang w:val="en-US"/>
              </w:rPr>
              <w:t> </w:t>
            </w:r>
            <w:hyperlink r:id="rId117"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jumah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ru</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spacing w:val="-6"/>
                <w:sz w:val="28"/>
                <w:szCs w:val="28"/>
                <w:shd w:val="clear" w:color="auto" w:fill="FFFFFF"/>
              </w:rPr>
              <w:t xml:space="preserve">  </w:t>
            </w:r>
            <w:hyperlink r:id="rId118" w:history="1">
              <w:r w:rsidR="002B07D1" w:rsidRPr="00E77638">
                <w:rPr>
                  <w:rStyle w:val="a6"/>
                  <w:rFonts w:ascii="Times New Roman" w:hAnsi="Times New Roman" w:cs="Times New Roman"/>
                  <w:color w:val="000000"/>
                  <w:spacing w:val="-6"/>
                  <w:sz w:val="24"/>
                  <w:szCs w:val="24"/>
                  <w:shd w:val="clear" w:color="auto" w:fill="FFFFFF"/>
                </w:rPr>
                <w:t>http://pedkanash.chuvash.org/</w:t>
              </w:r>
            </w:hyperlink>
          </w:p>
        </w:tc>
      </w:tr>
      <w:tr w:rsidR="002F1BE6" w:rsidRPr="00E77638" w:rsidTr="00E77638">
        <w:trPr>
          <w:trHeight w:val="144"/>
          <w:tblCellSpacing w:w="20" w:type="nil"/>
        </w:trPr>
        <w:tc>
          <w:tcPr>
            <w:tcW w:w="726" w:type="dxa"/>
            <w:tcMar>
              <w:top w:w="50" w:type="dxa"/>
              <w:left w:w="100" w:type="dxa"/>
            </w:tcMar>
            <w:vAlign w:val="center"/>
          </w:tcPr>
          <w:p w:rsidR="002F1BE6" w:rsidRPr="002B07D1" w:rsidRDefault="002B07D1" w:rsidP="00657F3F">
            <w:pPr>
              <w:spacing w:after="0" w:line="276" w:lineRule="auto"/>
              <w:rPr>
                <w:rFonts w:ascii="Times New Roman" w:hAnsi="Times New Roman"/>
                <w:color w:val="000000"/>
                <w:sz w:val="24"/>
              </w:rPr>
            </w:pPr>
            <w:r>
              <w:rPr>
                <w:rFonts w:ascii="Times New Roman" w:hAnsi="Times New Roman"/>
                <w:color w:val="000000"/>
                <w:sz w:val="24"/>
              </w:rPr>
              <w:t>11</w:t>
            </w:r>
          </w:p>
        </w:tc>
        <w:tc>
          <w:tcPr>
            <w:tcW w:w="2442" w:type="dxa"/>
            <w:tcMar>
              <w:top w:w="50" w:type="dxa"/>
              <w:left w:w="100" w:type="dxa"/>
            </w:tcMar>
          </w:tcPr>
          <w:p w:rsidR="002F1BE6" w:rsidRPr="007D6C55" w:rsidRDefault="002F1BE6" w:rsidP="00657F3F">
            <w:pPr>
              <w:rPr>
                <w:rFonts w:ascii="Times New Roman" w:hAnsi="Times New Roman" w:cs="Times New Roman"/>
                <w:sz w:val="24"/>
                <w:szCs w:val="24"/>
              </w:rPr>
            </w:pPr>
            <w:r w:rsidRPr="007D6C55">
              <w:rPr>
                <w:rFonts w:ascii="Times New Roman" w:hAnsi="Times New Roman" w:cs="Times New Roman"/>
                <w:sz w:val="24"/>
                <w:szCs w:val="24"/>
              </w:rPr>
              <w:t>Тема, идея рассказа И.Егорова «Сын»</w:t>
            </w:r>
          </w:p>
        </w:tc>
        <w:tc>
          <w:tcPr>
            <w:tcW w:w="946" w:type="dxa"/>
            <w:tcMar>
              <w:top w:w="50" w:type="dxa"/>
              <w:left w:w="100" w:type="dxa"/>
            </w:tcMar>
            <w:vAlign w:val="center"/>
          </w:tcPr>
          <w:p w:rsidR="002F1BE6" w:rsidRPr="00657F3F" w:rsidRDefault="002B07D1" w:rsidP="00657F3F">
            <w:pPr>
              <w:spacing w:after="0" w:line="276" w:lineRule="auto"/>
              <w:ind w:left="135"/>
              <w:jc w:val="center"/>
            </w:pPr>
            <w:r>
              <w:t>1</w:t>
            </w:r>
          </w:p>
        </w:tc>
        <w:tc>
          <w:tcPr>
            <w:tcW w:w="2037" w:type="dxa"/>
            <w:tcMar>
              <w:top w:w="50" w:type="dxa"/>
              <w:left w:w="100" w:type="dxa"/>
            </w:tcMar>
            <w:vAlign w:val="center"/>
          </w:tcPr>
          <w:p w:rsidR="002F1BE6" w:rsidRPr="00657F3F" w:rsidRDefault="002B07D1" w:rsidP="00657F3F">
            <w:pPr>
              <w:spacing w:after="0" w:line="276" w:lineRule="auto"/>
              <w:ind w:left="135"/>
              <w:jc w:val="center"/>
            </w:pPr>
            <w:r>
              <w:t>0</w:t>
            </w:r>
          </w:p>
        </w:tc>
        <w:tc>
          <w:tcPr>
            <w:tcW w:w="2110" w:type="dxa"/>
            <w:tcMar>
              <w:top w:w="50" w:type="dxa"/>
              <w:left w:w="100" w:type="dxa"/>
            </w:tcMar>
            <w:vAlign w:val="center"/>
          </w:tcPr>
          <w:p w:rsidR="002F1BE6" w:rsidRPr="00657F3F" w:rsidRDefault="002B07D1" w:rsidP="00657F3F">
            <w:pPr>
              <w:spacing w:after="0" w:line="276" w:lineRule="auto"/>
              <w:ind w:left="135"/>
              <w:jc w:val="center"/>
            </w:pPr>
            <w:r>
              <w:t>0</w:t>
            </w:r>
          </w:p>
        </w:tc>
        <w:tc>
          <w:tcPr>
            <w:tcW w:w="1637" w:type="dxa"/>
            <w:tcMar>
              <w:top w:w="50" w:type="dxa"/>
              <w:left w:w="100" w:type="dxa"/>
            </w:tcMar>
            <w:vAlign w:val="center"/>
          </w:tcPr>
          <w:p w:rsidR="002F1BE6" w:rsidRPr="00657F3F" w:rsidRDefault="002F1BE6" w:rsidP="00657F3F">
            <w:pPr>
              <w:spacing w:after="0" w:line="276" w:lineRule="auto"/>
              <w:ind w:left="135"/>
            </w:pPr>
          </w:p>
        </w:tc>
        <w:tc>
          <w:tcPr>
            <w:tcW w:w="4803" w:type="dxa"/>
            <w:tcMar>
              <w:top w:w="50" w:type="dxa"/>
              <w:left w:w="100" w:type="dxa"/>
            </w:tcMar>
            <w:vAlign w:val="center"/>
          </w:tcPr>
          <w:p w:rsidR="002B07D1" w:rsidRPr="00E77638" w:rsidRDefault="002B07D1" w:rsidP="002B07D1">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119"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120" w:history="1">
              <w:r w:rsidRPr="00E77638">
                <w:rPr>
                  <w:rStyle w:val="a6"/>
                  <w:rFonts w:ascii="Times New Roman" w:hAnsi="Times New Roman" w:cs="Times New Roman"/>
                  <w:color w:val="000000" w:themeColor="text1"/>
                  <w:spacing w:val="-6"/>
                  <w:sz w:val="24"/>
                  <w:szCs w:val="24"/>
                  <w:lang w:val="en-US"/>
                </w:rPr>
                <w:t>http</w:t>
              </w:r>
            </w:hyperlink>
            <w:hyperlink r:id="rId121"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2F1BE6" w:rsidRPr="00E77638" w:rsidRDefault="007D1198" w:rsidP="002B07D1">
            <w:pPr>
              <w:spacing w:after="0" w:line="276" w:lineRule="auto"/>
              <w:ind w:left="135"/>
              <w:rPr>
                <w:rFonts w:ascii="Times New Roman" w:hAnsi="Times New Roman" w:cs="Times New Roman"/>
              </w:rPr>
            </w:pPr>
            <w:hyperlink r:id="rId122"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samahsar</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chuvash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org</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themeColor="text1"/>
                <w:spacing w:val="-6"/>
                <w:sz w:val="24"/>
                <w:szCs w:val="24"/>
              </w:rPr>
              <w:br/>
            </w:r>
            <w:r w:rsidR="002B07D1" w:rsidRPr="00E77638">
              <w:rPr>
                <w:rFonts w:ascii="Times New Roman" w:hAnsi="Times New Roman" w:cs="Times New Roman"/>
                <w:color w:val="000000" w:themeColor="text1"/>
                <w:spacing w:val="-6"/>
                <w:sz w:val="24"/>
                <w:szCs w:val="24"/>
                <w:shd w:val="clear" w:color="auto" w:fill="FFFFFF"/>
              </w:rPr>
              <w:t>5.</w:t>
            </w:r>
            <w:r w:rsidR="002B07D1" w:rsidRPr="00E77638">
              <w:rPr>
                <w:rFonts w:ascii="Times New Roman" w:hAnsi="Times New Roman" w:cs="Times New Roman"/>
                <w:color w:val="000000" w:themeColor="text1"/>
                <w:spacing w:val="-6"/>
                <w:sz w:val="24"/>
                <w:szCs w:val="24"/>
                <w:shd w:val="clear" w:color="auto" w:fill="FFFFFF"/>
                <w:lang w:val="en-US"/>
              </w:rPr>
              <w:t> </w:t>
            </w:r>
            <w:hyperlink r:id="rId123"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jumah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ru</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spacing w:val="-6"/>
                <w:sz w:val="28"/>
                <w:szCs w:val="28"/>
                <w:shd w:val="clear" w:color="auto" w:fill="FFFFFF"/>
              </w:rPr>
              <w:t xml:space="preserve">  </w:t>
            </w:r>
            <w:hyperlink r:id="rId124" w:history="1">
              <w:r w:rsidR="002B07D1" w:rsidRPr="00E77638">
                <w:rPr>
                  <w:rStyle w:val="a6"/>
                  <w:rFonts w:ascii="Times New Roman" w:hAnsi="Times New Roman" w:cs="Times New Roman"/>
                  <w:color w:val="000000"/>
                  <w:spacing w:val="-6"/>
                  <w:sz w:val="24"/>
                  <w:szCs w:val="24"/>
                  <w:shd w:val="clear" w:color="auto" w:fill="FFFFFF"/>
                </w:rPr>
                <w:t>http://pedkanash.chuvash.org/</w:t>
              </w:r>
            </w:hyperlink>
          </w:p>
        </w:tc>
      </w:tr>
      <w:tr w:rsidR="002F1BE6" w:rsidRPr="00E77638" w:rsidTr="00E77638">
        <w:trPr>
          <w:trHeight w:val="144"/>
          <w:tblCellSpacing w:w="20" w:type="nil"/>
        </w:trPr>
        <w:tc>
          <w:tcPr>
            <w:tcW w:w="726" w:type="dxa"/>
            <w:tcMar>
              <w:top w:w="50" w:type="dxa"/>
              <w:left w:w="100" w:type="dxa"/>
            </w:tcMar>
            <w:vAlign w:val="center"/>
          </w:tcPr>
          <w:p w:rsidR="002F1BE6" w:rsidRPr="002F1BE6" w:rsidRDefault="002B07D1" w:rsidP="00657F3F">
            <w:pPr>
              <w:spacing w:after="0" w:line="276" w:lineRule="auto"/>
              <w:rPr>
                <w:rFonts w:ascii="Times New Roman" w:hAnsi="Times New Roman"/>
                <w:color w:val="000000"/>
                <w:sz w:val="24"/>
              </w:rPr>
            </w:pPr>
            <w:r>
              <w:rPr>
                <w:rFonts w:ascii="Times New Roman" w:hAnsi="Times New Roman"/>
                <w:color w:val="000000"/>
                <w:sz w:val="24"/>
              </w:rPr>
              <w:t>12</w:t>
            </w:r>
          </w:p>
        </w:tc>
        <w:tc>
          <w:tcPr>
            <w:tcW w:w="2442" w:type="dxa"/>
            <w:tcMar>
              <w:top w:w="50" w:type="dxa"/>
              <w:left w:w="100" w:type="dxa"/>
            </w:tcMar>
          </w:tcPr>
          <w:p w:rsidR="002F1BE6" w:rsidRPr="007D6C55" w:rsidRDefault="002B07D1" w:rsidP="00657F3F">
            <w:pPr>
              <w:rPr>
                <w:rFonts w:ascii="Times New Roman" w:hAnsi="Times New Roman" w:cs="Times New Roman"/>
                <w:sz w:val="24"/>
                <w:szCs w:val="24"/>
              </w:rPr>
            </w:pPr>
            <w:r w:rsidRPr="007D6C55">
              <w:rPr>
                <w:rFonts w:ascii="Times New Roman" w:hAnsi="Times New Roman" w:cs="Times New Roman"/>
                <w:sz w:val="24"/>
                <w:szCs w:val="24"/>
              </w:rPr>
              <w:t>Тема, идея, проблема в рассказе Л.Сарине «Цирк курмакайни»</w:t>
            </w:r>
          </w:p>
        </w:tc>
        <w:tc>
          <w:tcPr>
            <w:tcW w:w="946" w:type="dxa"/>
            <w:tcMar>
              <w:top w:w="50" w:type="dxa"/>
              <w:left w:w="100" w:type="dxa"/>
            </w:tcMar>
            <w:vAlign w:val="center"/>
          </w:tcPr>
          <w:p w:rsidR="002F1BE6" w:rsidRPr="00657F3F" w:rsidRDefault="002B07D1" w:rsidP="00657F3F">
            <w:pPr>
              <w:spacing w:after="0" w:line="276" w:lineRule="auto"/>
              <w:ind w:left="135"/>
              <w:jc w:val="center"/>
            </w:pPr>
            <w:r>
              <w:t>1</w:t>
            </w:r>
          </w:p>
        </w:tc>
        <w:tc>
          <w:tcPr>
            <w:tcW w:w="2037" w:type="dxa"/>
            <w:tcMar>
              <w:top w:w="50" w:type="dxa"/>
              <w:left w:w="100" w:type="dxa"/>
            </w:tcMar>
            <w:vAlign w:val="center"/>
          </w:tcPr>
          <w:p w:rsidR="002F1BE6" w:rsidRPr="00657F3F" w:rsidRDefault="002B07D1" w:rsidP="00657F3F">
            <w:pPr>
              <w:spacing w:after="0" w:line="276" w:lineRule="auto"/>
              <w:ind w:left="135"/>
              <w:jc w:val="center"/>
            </w:pPr>
            <w:r>
              <w:t>0</w:t>
            </w:r>
          </w:p>
        </w:tc>
        <w:tc>
          <w:tcPr>
            <w:tcW w:w="2110" w:type="dxa"/>
            <w:tcMar>
              <w:top w:w="50" w:type="dxa"/>
              <w:left w:w="100" w:type="dxa"/>
            </w:tcMar>
            <w:vAlign w:val="center"/>
          </w:tcPr>
          <w:p w:rsidR="002F1BE6" w:rsidRPr="00657F3F" w:rsidRDefault="002B07D1" w:rsidP="00657F3F">
            <w:pPr>
              <w:spacing w:after="0" w:line="276" w:lineRule="auto"/>
              <w:ind w:left="135"/>
              <w:jc w:val="center"/>
            </w:pPr>
            <w:r>
              <w:t>0</w:t>
            </w:r>
          </w:p>
        </w:tc>
        <w:tc>
          <w:tcPr>
            <w:tcW w:w="1637" w:type="dxa"/>
            <w:tcMar>
              <w:top w:w="50" w:type="dxa"/>
              <w:left w:w="100" w:type="dxa"/>
            </w:tcMar>
            <w:vAlign w:val="center"/>
          </w:tcPr>
          <w:p w:rsidR="002F1BE6" w:rsidRPr="00657F3F" w:rsidRDefault="002F1BE6" w:rsidP="00657F3F">
            <w:pPr>
              <w:spacing w:after="0" w:line="276" w:lineRule="auto"/>
              <w:ind w:left="135"/>
            </w:pPr>
          </w:p>
        </w:tc>
        <w:tc>
          <w:tcPr>
            <w:tcW w:w="4803" w:type="dxa"/>
            <w:tcMar>
              <w:top w:w="50" w:type="dxa"/>
              <w:left w:w="100" w:type="dxa"/>
            </w:tcMar>
            <w:vAlign w:val="center"/>
          </w:tcPr>
          <w:p w:rsidR="002B07D1" w:rsidRPr="00E77638" w:rsidRDefault="002B07D1" w:rsidP="002B07D1">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125"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126" w:history="1">
              <w:r w:rsidRPr="00E77638">
                <w:rPr>
                  <w:rStyle w:val="a6"/>
                  <w:rFonts w:ascii="Times New Roman" w:hAnsi="Times New Roman" w:cs="Times New Roman"/>
                  <w:color w:val="000000" w:themeColor="text1"/>
                  <w:spacing w:val="-6"/>
                  <w:sz w:val="24"/>
                  <w:szCs w:val="24"/>
                  <w:lang w:val="en-US"/>
                </w:rPr>
                <w:t>http</w:t>
              </w:r>
            </w:hyperlink>
            <w:hyperlink r:id="rId127"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2F1BE6" w:rsidRPr="00E77638" w:rsidRDefault="007D1198" w:rsidP="002B07D1">
            <w:pPr>
              <w:spacing w:after="0" w:line="276" w:lineRule="auto"/>
              <w:ind w:left="135"/>
              <w:rPr>
                <w:rFonts w:ascii="Times New Roman" w:hAnsi="Times New Roman" w:cs="Times New Roman"/>
              </w:rPr>
            </w:pPr>
            <w:hyperlink r:id="rId128"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samahsar</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chuvash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org</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themeColor="text1"/>
                <w:spacing w:val="-6"/>
                <w:sz w:val="24"/>
                <w:szCs w:val="24"/>
              </w:rPr>
              <w:br/>
            </w:r>
            <w:r w:rsidR="002B07D1" w:rsidRPr="00E77638">
              <w:rPr>
                <w:rFonts w:ascii="Times New Roman" w:hAnsi="Times New Roman" w:cs="Times New Roman"/>
                <w:color w:val="000000" w:themeColor="text1"/>
                <w:spacing w:val="-6"/>
                <w:sz w:val="24"/>
                <w:szCs w:val="24"/>
                <w:shd w:val="clear" w:color="auto" w:fill="FFFFFF"/>
              </w:rPr>
              <w:t>5.</w:t>
            </w:r>
            <w:r w:rsidR="002B07D1" w:rsidRPr="00E77638">
              <w:rPr>
                <w:rFonts w:ascii="Times New Roman" w:hAnsi="Times New Roman" w:cs="Times New Roman"/>
                <w:color w:val="000000" w:themeColor="text1"/>
                <w:spacing w:val="-6"/>
                <w:sz w:val="24"/>
                <w:szCs w:val="24"/>
                <w:shd w:val="clear" w:color="auto" w:fill="FFFFFF"/>
                <w:lang w:val="en-US"/>
              </w:rPr>
              <w:t> </w:t>
            </w:r>
            <w:hyperlink r:id="rId129"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jumah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ru</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spacing w:val="-6"/>
                <w:sz w:val="28"/>
                <w:szCs w:val="28"/>
                <w:shd w:val="clear" w:color="auto" w:fill="FFFFFF"/>
              </w:rPr>
              <w:t xml:space="preserve">  </w:t>
            </w:r>
            <w:hyperlink r:id="rId130" w:history="1">
              <w:r w:rsidR="002B07D1" w:rsidRPr="00E77638">
                <w:rPr>
                  <w:rStyle w:val="a6"/>
                  <w:rFonts w:ascii="Times New Roman" w:hAnsi="Times New Roman" w:cs="Times New Roman"/>
                  <w:color w:val="000000"/>
                  <w:spacing w:val="-6"/>
                  <w:sz w:val="24"/>
                  <w:szCs w:val="24"/>
                  <w:shd w:val="clear" w:color="auto" w:fill="FFFFFF"/>
                </w:rPr>
                <w:t>http://pedkanash.chuvash.org/</w:t>
              </w:r>
            </w:hyperlink>
          </w:p>
        </w:tc>
      </w:tr>
      <w:tr w:rsidR="002B07D1" w:rsidRPr="00E77638" w:rsidTr="00E77638">
        <w:trPr>
          <w:trHeight w:val="144"/>
          <w:tblCellSpacing w:w="20" w:type="nil"/>
        </w:trPr>
        <w:tc>
          <w:tcPr>
            <w:tcW w:w="726" w:type="dxa"/>
            <w:tcMar>
              <w:top w:w="50" w:type="dxa"/>
              <w:left w:w="100" w:type="dxa"/>
            </w:tcMar>
            <w:vAlign w:val="center"/>
          </w:tcPr>
          <w:p w:rsidR="002B07D1" w:rsidRPr="002F1BE6" w:rsidRDefault="002B07D1" w:rsidP="00657F3F">
            <w:pPr>
              <w:spacing w:after="0" w:line="276" w:lineRule="auto"/>
              <w:rPr>
                <w:rFonts w:ascii="Times New Roman" w:hAnsi="Times New Roman"/>
                <w:color w:val="000000"/>
                <w:sz w:val="24"/>
              </w:rPr>
            </w:pPr>
            <w:r>
              <w:rPr>
                <w:rFonts w:ascii="Times New Roman" w:hAnsi="Times New Roman"/>
                <w:color w:val="000000"/>
                <w:sz w:val="24"/>
              </w:rPr>
              <w:t>13</w:t>
            </w:r>
          </w:p>
        </w:tc>
        <w:tc>
          <w:tcPr>
            <w:tcW w:w="2442" w:type="dxa"/>
            <w:tcMar>
              <w:top w:w="50" w:type="dxa"/>
              <w:left w:w="100" w:type="dxa"/>
            </w:tcMar>
          </w:tcPr>
          <w:p w:rsidR="002B07D1" w:rsidRPr="007D6C55" w:rsidRDefault="002B07D1" w:rsidP="00657F3F">
            <w:pPr>
              <w:rPr>
                <w:rFonts w:ascii="Times New Roman" w:hAnsi="Times New Roman" w:cs="Times New Roman"/>
                <w:sz w:val="24"/>
                <w:szCs w:val="24"/>
              </w:rPr>
            </w:pPr>
            <w:r w:rsidRPr="007D6C55">
              <w:rPr>
                <w:rFonts w:ascii="Times New Roman" w:hAnsi="Times New Roman" w:cs="Times New Roman"/>
                <w:sz w:val="24"/>
                <w:szCs w:val="24"/>
              </w:rPr>
              <w:t xml:space="preserve">Тема, идея, проблема в рассказе  Р.Сарпи «Моё знакомство с </w:t>
            </w:r>
            <w:r w:rsidRPr="007D6C55">
              <w:rPr>
                <w:rFonts w:ascii="Times New Roman" w:hAnsi="Times New Roman" w:cs="Times New Roman"/>
                <w:sz w:val="24"/>
                <w:szCs w:val="24"/>
              </w:rPr>
              <w:lastRenderedPageBreak/>
              <w:t>«колдуньей</w:t>
            </w:r>
          </w:p>
        </w:tc>
        <w:tc>
          <w:tcPr>
            <w:tcW w:w="946" w:type="dxa"/>
            <w:tcMar>
              <w:top w:w="50" w:type="dxa"/>
              <w:left w:w="100" w:type="dxa"/>
            </w:tcMar>
            <w:vAlign w:val="center"/>
          </w:tcPr>
          <w:p w:rsidR="002B07D1" w:rsidRPr="00657F3F" w:rsidRDefault="002B07D1" w:rsidP="00657F3F">
            <w:pPr>
              <w:spacing w:after="0" w:line="276" w:lineRule="auto"/>
              <w:ind w:left="135"/>
              <w:jc w:val="center"/>
            </w:pPr>
            <w:r>
              <w:lastRenderedPageBreak/>
              <w:t>1</w:t>
            </w:r>
          </w:p>
        </w:tc>
        <w:tc>
          <w:tcPr>
            <w:tcW w:w="2037" w:type="dxa"/>
            <w:tcMar>
              <w:top w:w="50" w:type="dxa"/>
              <w:left w:w="100" w:type="dxa"/>
            </w:tcMar>
            <w:vAlign w:val="center"/>
          </w:tcPr>
          <w:p w:rsidR="002B07D1" w:rsidRPr="00657F3F" w:rsidRDefault="002B07D1" w:rsidP="00657F3F">
            <w:pPr>
              <w:spacing w:after="0" w:line="276" w:lineRule="auto"/>
              <w:ind w:left="135"/>
              <w:jc w:val="center"/>
            </w:pPr>
            <w:r>
              <w:t>0</w:t>
            </w:r>
          </w:p>
        </w:tc>
        <w:tc>
          <w:tcPr>
            <w:tcW w:w="2110" w:type="dxa"/>
            <w:tcMar>
              <w:top w:w="50" w:type="dxa"/>
              <w:left w:w="100" w:type="dxa"/>
            </w:tcMar>
            <w:vAlign w:val="center"/>
          </w:tcPr>
          <w:p w:rsidR="002B07D1" w:rsidRPr="00657F3F" w:rsidRDefault="002B07D1" w:rsidP="00657F3F">
            <w:pPr>
              <w:spacing w:after="0" w:line="276" w:lineRule="auto"/>
              <w:ind w:left="135"/>
              <w:jc w:val="center"/>
            </w:pPr>
            <w:r>
              <w:t>0</w:t>
            </w:r>
          </w:p>
        </w:tc>
        <w:tc>
          <w:tcPr>
            <w:tcW w:w="1637" w:type="dxa"/>
            <w:tcMar>
              <w:top w:w="50" w:type="dxa"/>
              <w:left w:w="100" w:type="dxa"/>
            </w:tcMar>
            <w:vAlign w:val="center"/>
          </w:tcPr>
          <w:p w:rsidR="002B07D1" w:rsidRPr="00657F3F" w:rsidRDefault="002B07D1" w:rsidP="00657F3F">
            <w:pPr>
              <w:spacing w:after="0" w:line="276" w:lineRule="auto"/>
              <w:ind w:left="135"/>
            </w:pPr>
          </w:p>
        </w:tc>
        <w:tc>
          <w:tcPr>
            <w:tcW w:w="4803" w:type="dxa"/>
            <w:tcMar>
              <w:top w:w="50" w:type="dxa"/>
              <w:left w:w="100" w:type="dxa"/>
            </w:tcMar>
            <w:vAlign w:val="center"/>
          </w:tcPr>
          <w:p w:rsidR="002B07D1" w:rsidRPr="00E77638" w:rsidRDefault="002B07D1" w:rsidP="002B07D1">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131"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132" w:history="1">
              <w:r w:rsidRPr="00E77638">
                <w:rPr>
                  <w:rStyle w:val="a6"/>
                  <w:rFonts w:ascii="Times New Roman" w:hAnsi="Times New Roman" w:cs="Times New Roman"/>
                  <w:color w:val="000000" w:themeColor="text1"/>
                  <w:spacing w:val="-6"/>
                  <w:sz w:val="24"/>
                  <w:szCs w:val="24"/>
                  <w:lang w:val="en-US"/>
                </w:rPr>
                <w:t>http</w:t>
              </w:r>
            </w:hyperlink>
            <w:hyperlink r:id="rId133"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2B07D1" w:rsidRPr="00E77638" w:rsidRDefault="007D1198" w:rsidP="002B07D1">
            <w:pPr>
              <w:spacing w:after="0" w:line="276" w:lineRule="auto"/>
              <w:ind w:left="135"/>
              <w:rPr>
                <w:rFonts w:ascii="Times New Roman" w:hAnsi="Times New Roman" w:cs="Times New Roman"/>
              </w:rPr>
            </w:pPr>
            <w:hyperlink r:id="rId134"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samahsar</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chuvash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org</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themeColor="text1"/>
                <w:spacing w:val="-6"/>
                <w:sz w:val="24"/>
                <w:szCs w:val="24"/>
              </w:rPr>
              <w:br/>
            </w:r>
            <w:r w:rsidR="002B07D1" w:rsidRPr="00E77638">
              <w:rPr>
                <w:rFonts w:ascii="Times New Roman" w:hAnsi="Times New Roman" w:cs="Times New Roman"/>
                <w:color w:val="000000" w:themeColor="text1"/>
                <w:spacing w:val="-6"/>
                <w:sz w:val="24"/>
                <w:szCs w:val="24"/>
                <w:shd w:val="clear" w:color="auto" w:fill="FFFFFF"/>
              </w:rPr>
              <w:lastRenderedPageBreak/>
              <w:t>5.</w:t>
            </w:r>
            <w:r w:rsidR="002B07D1" w:rsidRPr="00E77638">
              <w:rPr>
                <w:rFonts w:ascii="Times New Roman" w:hAnsi="Times New Roman" w:cs="Times New Roman"/>
                <w:color w:val="000000" w:themeColor="text1"/>
                <w:spacing w:val="-6"/>
                <w:sz w:val="24"/>
                <w:szCs w:val="24"/>
                <w:shd w:val="clear" w:color="auto" w:fill="FFFFFF"/>
                <w:lang w:val="en-US"/>
              </w:rPr>
              <w:t> </w:t>
            </w:r>
            <w:hyperlink r:id="rId135" w:history="1">
              <w:r w:rsidR="002B07D1" w:rsidRPr="00E77638">
                <w:rPr>
                  <w:rStyle w:val="a6"/>
                  <w:rFonts w:ascii="Times New Roman" w:hAnsi="Times New Roman" w:cs="Times New Roman"/>
                  <w:color w:val="000000" w:themeColor="text1"/>
                  <w:spacing w:val="-6"/>
                  <w:sz w:val="24"/>
                  <w:szCs w:val="24"/>
                  <w:shd w:val="clear" w:color="auto" w:fill="FFFFFF"/>
                  <w:lang w:val="en-US"/>
                </w:rPr>
                <w:t>http</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jumah</w:t>
              </w:r>
              <w:r w:rsidR="002B07D1" w:rsidRPr="00E77638">
                <w:rPr>
                  <w:rStyle w:val="a6"/>
                  <w:rFonts w:ascii="Times New Roman" w:hAnsi="Times New Roman" w:cs="Times New Roman"/>
                  <w:color w:val="000000" w:themeColor="text1"/>
                  <w:spacing w:val="-6"/>
                  <w:sz w:val="24"/>
                  <w:szCs w:val="24"/>
                  <w:shd w:val="clear" w:color="auto" w:fill="FFFFFF"/>
                </w:rPr>
                <w:t>.</w:t>
              </w:r>
              <w:r w:rsidR="002B07D1" w:rsidRPr="00E77638">
                <w:rPr>
                  <w:rStyle w:val="a6"/>
                  <w:rFonts w:ascii="Times New Roman" w:hAnsi="Times New Roman" w:cs="Times New Roman"/>
                  <w:color w:val="000000" w:themeColor="text1"/>
                  <w:spacing w:val="-6"/>
                  <w:sz w:val="24"/>
                  <w:szCs w:val="24"/>
                  <w:shd w:val="clear" w:color="auto" w:fill="FFFFFF"/>
                  <w:lang w:val="en-US"/>
                </w:rPr>
                <w:t>ru</w:t>
              </w:r>
              <w:r w:rsidR="002B07D1" w:rsidRPr="00E77638">
                <w:rPr>
                  <w:rStyle w:val="a6"/>
                  <w:rFonts w:ascii="Times New Roman" w:hAnsi="Times New Roman" w:cs="Times New Roman"/>
                  <w:color w:val="000000" w:themeColor="text1"/>
                  <w:spacing w:val="-6"/>
                  <w:sz w:val="24"/>
                  <w:szCs w:val="24"/>
                  <w:shd w:val="clear" w:color="auto" w:fill="FFFFFF"/>
                </w:rPr>
                <w:t>/</w:t>
              </w:r>
            </w:hyperlink>
            <w:r w:rsidR="002B07D1" w:rsidRPr="00E77638">
              <w:rPr>
                <w:rFonts w:ascii="Times New Roman" w:hAnsi="Times New Roman" w:cs="Times New Roman"/>
                <w:color w:val="000000"/>
                <w:spacing w:val="-6"/>
                <w:sz w:val="28"/>
                <w:szCs w:val="28"/>
                <w:shd w:val="clear" w:color="auto" w:fill="FFFFFF"/>
              </w:rPr>
              <w:t xml:space="preserve">  </w:t>
            </w:r>
            <w:hyperlink r:id="rId136" w:history="1">
              <w:r w:rsidR="002B07D1" w:rsidRPr="00E77638">
                <w:rPr>
                  <w:rStyle w:val="a6"/>
                  <w:rFonts w:ascii="Times New Roman" w:hAnsi="Times New Roman" w:cs="Times New Roman"/>
                  <w:color w:val="000000"/>
                  <w:spacing w:val="-6"/>
                  <w:sz w:val="24"/>
                  <w:szCs w:val="24"/>
                  <w:shd w:val="clear" w:color="auto" w:fill="FFFFFF"/>
                </w:rPr>
                <w:t>http://pedkanash.chuvash.org/</w:t>
              </w:r>
            </w:hyperlink>
          </w:p>
        </w:tc>
      </w:tr>
      <w:tr w:rsidR="002B07D1" w:rsidRPr="00E77638" w:rsidTr="00E77638">
        <w:trPr>
          <w:trHeight w:val="144"/>
          <w:tblCellSpacing w:w="20" w:type="nil"/>
        </w:trPr>
        <w:tc>
          <w:tcPr>
            <w:tcW w:w="726" w:type="dxa"/>
            <w:tcMar>
              <w:top w:w="50" w:type="dxa"/>
              <w:left w:w="100" w:type="dxa"/>
            </w:tcMar>
            <w:vAlign w:val="center"/>
          </w:tcPr>
          <w:p w:rsidR="002B07D1" w:rsidRPr="002F1BE6" w:rsidRDefault="002B07D1" w:rsidP="00657F3F">
            <w:pPr>
              <w:spacing w:after="0" w:line="276" w:lineRule="auto"/>
              <w:rPr>
                <w:rFonts w:ascii="Times New Roman" w:hAnsi="Times New Roman"/>
                <w:color w:val="000000"/>
                <w:sz w:val="24"/>
              </w:rPr>
            </w:pPr>
            <w:r>
              <w:rPr>
                <w:rFonts w:ascii="Times New Roman" w:hAnsi="Times New Roman"/>
                <w:color w:val="000000"/>
                <w:sz w:val="24"/>
              </w:rPr>
              <w:lastRenderedPageBreak/>
              <w:t>14</w:t>
            </w:r>
          </w:p>
        </w:tc>
        <w:tc>
          <w:tcPr>
            <w:tcW w:w="2442" w:type="dxa"/>
            <w:tcMar>
              <w:top w:w="50" w:type="dxa"/>
              <w:left w:w="100" w:type="dxa"/>
            </w:tcMar>
          </w:tcPr>
          <w:p w:rsidR="002B07D1" w:rsidRPr="007D6C55" w:rsidRDefault="002B07D1" w:rsidP="00657F3F">
            <w:pPr>
              <w:rPr>
                <w:rFonts w:ascii="Times New Roman" w:hAnsi="Times New Roman" w:cs="Times New Roman"/>
                <w:sz w:val="24"/>
                <w:szCs w:val="24"/>
              </w:rPr>
            </w:pPr>
            <w:r w:rsidRPr="007D6C55">
              <w:rPr>
                <w:rFonts w:ascii="Times New Roman" w:hAnsi="Times New Roman" w:cs="Times New Roman"/>
                <w:color w:val="000000"/>
                <w:sz w:val="24"/>
                <w:szCs w:val="24"/>
              </w:rPr>
              <w:t>Тема  Афганской войны в творчестве О.Туркай</w:t>
            </w:r>
          </w:p>
        </w:tc>
        <w:tc>
          <w:tcPr>
            <w:tcW w:w="946" w:type="dxa"/>
            <w:tcMar>
              <w:top w:w="50" w:type="dxa"/>
              <w:left w:w="100" w:type="dxa"/>
            </w:tcMar>
            <w:vAlign w:val="center"/>
          </w:tcPr>
          <w:p w:rsidR="002B07D1" w:rsidRPr="00657F3F" w:rsidRDefault="002B07D1" w:rsidP="00657F3F">
            <w:pPr>
              <w:spacing w:after="0" w:line="276" w:lineRule="auto"/>
              <w:ind w:left="135"/>
              <w:jc w:val="center"/>
            </w:pPr>
            <w:r>
              <w:t>1</w:t>
            </w:r>
          </w:p>
        </w:tc>
        <w:tc>
          <w:tcPr>
            <w:tcW w:w="2037" w:type="dxa"/>
            <w:tcMar>
              <w:top w:w="50" w:type="dxa"/>
              <w:left w:w="100" w:type="dxa"/>
            </w:tcMar>
            <w:vAlign w:val="center"/>
          </w:tcPr>
          <w:p w:rsidR="002B07D1" w:rsidRPr="00657F3F" w:rsidRDefault="002B07D1" w:rsidP="00657F3F">
            <w:pPr>
              <w:spacing w:after="0" w:line="276" w:lineRule="auto"/>
              <w:ind w:left="135"/>
              <w:jc w:val="center"/>
            </w:pPr>
            <w:r>
              <w:t>0</w:t>
            </w:r>
          </w:p>
        </w:tc>
        <w:tc>
          <w:tcPr>
            <w:tcW w:w="2110" w:type="dxa"/>
            <w:tcMar>
              <w:top w:w="50" w:type="dxa"/>
              <w:left w:w="100" w:type="dxa"/>
            </w:tcMar>
            <w:vAlign w:val="center"/>
          </w:tcPr>
          <w:p w:rsidR="002B07D1" w:rsidRPr="00657F3F" w:rsidRDefault="002B07D1" w:rsidP="00657F3F">
            <w:pPr>
              <w:spacing w:after="0" w:line="276" w:lineRule="auto"/>
              <w:ind w:left="135"/>
              <w:jc w:val="center"/>
            </w:pPr>
            <w:r>
              <w:t>0</w:t>
            </w:r>
          </w:p>
        </w:tc>
        <w:tc>
          <w:tcPr>
            <w:tcW w:w="1637" w:type="dxa"/>
            <w:tcMar>
              <w:top w:w="50" w:type="dxa"/>
              <w:left w:w="100" w:type="dxa"/>
            </w:tcMar>
            <w:vAlign w:val="center"/>
          </w:tcPr>
          <w:p w:rsidR="002B07D1" w:rsidRPr="00657F3F" w:rsidRDefault="002B07D1" w:rsidP="00657F3F">
            <w:pPr>
              <w:spacing w:after="0" w:line="276" w:lineRule="auto"/>
              <w:ind w:left="135"/>
            </w:pPr>
          </w:p>
        </w:tc>
        <w:tc>
          <w:tcPr>
            <w:tcW w:w="4803" w:type="dxa"/>
            <w:tcMar>
              <w:top w:w="50" w:type="dxa"/>
              <w:left w:w="100" w:type="dxa"/>
            </w:tcMar>
            <w:vAlign w:val="center"/>
          </w:tcPr>
          <w:p w:rsidR="0032269E" w:rsidRPr="00E77638" w:rsidRDefault="0032269E" w:rsidP="0032269E">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137"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138" w:history="1">
              <w:r w:rsidRPr="00E77638">
                <w:rPr>
                  <w:rStyle w:val="a6"/>
                  <w:rFonts w:ascii="Times New Roman" w:hAnsi="Times New Roman" w:cs="Times New Roman"/>
                  <w:color w:val="000000" w:themeColor="text1"/>
                  <w:spacing w:val="-6"/>
                  <w:sz w:val="24"/>
                  <w:szCs w:val="24"/>
                  <w:lang w:val="en-US"/>
                </w:rPr>
                <w:t>http</w:t>
              </w:r>
            </w:hyperlink>
            <w:hyperlink r:id="rId139"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2B07D1" w:rsidRPr="00E77638" w:rsidRDefault="007D1198" w:rsidP="0032269E">
            <w:pPr>
              <w:spacing w:after="0" w:line="276" w:lineRule="auto"/>
              <w:ind w:left="135"/>
              <w:rPr>
                <w:rFonts w:ascii="Times New Roman" w:hAnsi="Times New Roman" w:cs="Times New Roman"/>
              </w:rPr>
            </w:pPr>
            <w:hyperlink r:id="rId140" w:history="1">
              <w:r w:rsidR="0032269E" w:rsidRPr="00E77638">
                <w:rPr>
                  <w:rStyle w:val="a6"/>
                  <w:rFonts w:ascii="Times New Roman" w:hAnsi="Times New Roman" w:cs="Times New Roman"/>
                  <w:color w:val="000000" w:themeColor="text1"/>
                  <w:spacing w:val="-6"/>
                  <w:sz w:val="24"/>
                  <w:szCs w:val="24"/>
                  <w:shd w:val="clear" w:color="auto" w:fill="FFFFFF"/>
                  <w:lang w:val="en-US"/>
                </w:rPr>
                <w:t>http</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samahsar</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chuvash</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org</w:t>
              </w:r>
              <w:r w:rsidR="0032269E" w:rsidRPr="00E77638">
                <w:rPr>
                  <w:rStyle w:val="a6"/>
                  <w:rFonts w:ascii="Times New Roman" w:hAnsi="Times New Roman" w:cs="Times New Roman"/>
                  <w:color w:val="000000" w:themeColor="text1"/>
                  <w:spacing w:val="-6"/>
                  <w:sz w:val="24"/>
                  <w:szCs w:val="24"/>
                  <w:shd w:val="clear" w:color="auto" w:fill="FFFFFF"/>
                </w:rPr>
                <w:t>/</w:t>
              </w:r>
            </w:hyperlink>
            <w:r w:rsidR="0032269E" w:rsidRPr="00E77638">
              <w:rPr>
                <w:rFonts w:ascii="Times New Roman" w:hAnsi="Times New Roman" w:cs="Times New Roman"/>
                <w:color w:val="000000" w:themeColor="text1"/>
                <w:spacing w:val="-6"/>
                <w:sz w:val="24"/>
                <w:szCs w:val="24"/>
              </w:rPr>
              <w:br/>
            </w:r>
            <w:r w:rsidR="0032269E" w:rsidRPr="00E77638">
              <w:rPr>
                <w:rFonts w:ascii="Times New Roman" w:hAnsi="Times New Roman" w:cs="Times New Roman"/>
                <w:color w:val="000000" w:themeColor="text1"/>
                <w:spacing w:val="-6"/>
                <w:sz w:val="24"/>
                <w:szCs w:val="24"/>
                <w:shd w:val="clear" w:color="auto" w:fill="FFFFFF"/>
              </w:rPr>
              <w:t>5.</w:t>
            </w:r>
            <w:r w:rsidR="0032269E" w:rsidRPr="00E77638">
              <w:rPr>
                <w:rFonts w:ascii="Times New Roman" w:hAnsi="Times New Roman" w:cs="Times New Roman"/>
                <w:color w:val="000000" w:themeColor="text1"/>
                <w:spacing w:val="-6"/>
                <w:sz w:val="24"/>
                <w:szCs w:val="24"/>
                <w:shd w:val="clear" w:color="auto" w:fill="FFFFFF"/>
                <w:lang w:val="en-US"/>
              </w:rPr>
              <w:t> </w:t>
            </w:r>
            <w:hyperlink r:id="rId141" w:history="1">
              <w:r w:rsidR="0032269E" w:rsidRPr="00E77638">
                <w:rPr>
                  <w:rStyle w:val="a6"/>
                  <w:rFonts w:ascii="Times New Roman" w:hAnsi="Times New Roman" w:cs="Times New Roman"/>
                  <w:color w:val="000000" w:themeColor="text1"/>
                  <w:spacing w:val="-6"/>
                  <w:sz w:val="24"/>
                  <w:szCs w:val="24"/>
                  <w:shd w:val="clear" w:color="auto" w:fill="FFFFFF"/>
                  <w:lang w:val="en-US"/>
                </w:rPr>
                <w:t>http</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jumah</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ru</w:t>
              </w:r>
              <w:r w:rsidR="0032269E" w:rsidRPr="00E77638">
                <w:rPr>
                  <w:rStyle w:val="a6"/>
                  <w:rFonts w:ascii="Times New Roman" w:hAnsi="Times New Roman" w:cs="Times New Roman"/>
                  <w:color w:val="000000" w:themeColor="text1"/>
                  <w:spacing w:val="-6"/>
                  <w:sz w:val="24"/>
                  <w:szCs w:val="24"/>
                  <w:shd w:val="clear" w:color="auto" w:fill="FFFFFF"/>
                </w:rPr>
                <w:t>/</w:t>
              </w:r>
            </w:hyperlink>
            <w:r w:rsidR="0032269E" w:rsidRPr="00E77638">
              <w:rPr>
                <w:rFonts w:ascii="Times New Roman" w:hAnsi="Times New Roman" w:cs="Times New Roman"/>
                <w:color w:val="000000"/>
                <w:spacing w:val="-6"/>
                <w:sz w:val="28"/>
                <w:szCs w:val="28"/>
                <w:shd w:val="clear" w:color="auto" w:fill="FFFFFF"/>
              </w:rPr>
              <w:t xml:space="preserve">  </w:t>
            </w:r>
            <w:hyperlink r:id="rId142" w:history="1">
              <w:r w:rsidR="0032269E" w:rsidRPr="00E77638">
                <w:rPr>
                  <w:rStyle w:val="a6"/>
                  <w:rFonts w:ascii="Times New Roman" w:hAnsi="Times New Roman" w:cs="Times New Roman"/>
                  <w:color w:val="000000"/>
                  <w:spacing w:val="-6"/>
                  <w:sz w:val="24"/>
                  <w:szCs w:val="24"/>
                  <w:shd w:val="clear" w:color="auto" w:fill="FFFFFF"/>
                </w:rPr>
                <w:t>http://pedkanash.chuvash.org/</w:t>
              </w:r>
            </w:hyperlink>
          </w:p>
        </w:tc>
      </w:tr>
      <w:tr w:rsidR="002B07D1" w:rsidRPr="00E77638" w:rsidTr="00E77638">
        <w:trPr>
          <w:trHeight w:val="144"/>
          <w:tblCellSpacing w:w="20" w:type="nil"/>
        </w:trPr>
        <w:tc>
          <w:tcPr>
            <w:tcW w:w="726" w:type="dxa"/>
            <w:tcMar>
              <w:top w:w="50" w:type="dxa"/>
              <w:left w:w="100" w:type="dxa"/>
            </w:tcMar>
            <w:vAlign w:val="center"/>
          </w:tcPr>
          <w:p w:rsidR="002B07D1" w:rsidRPr="002F1BE6" w:rsidRDefault="002B07D1" w:rsidP="00657F3F">
            <w:pPr>
              <w:spacing w:after="0" w:line="276" w:lineRule="auto"/>
              <w:rPr>
                <w:rFonts w:ascii="Times New Roman" w:hAnsi="Times New Roman"/>
                <w:color w:val="000000"/>
                <w:sz w:val="24"/>
              </w:rPr>
            </w:pPr>
            <w:r>
              <w:rPr>
                <w:rFonts w:ascii="Times New Roman" w:hAnsi="Times New Roman"/>
                <w:color w:val="000000"/>
                <w:sz w:val="24"/>
              </w:rPr>
              <w:t>15</w:t>
            </w:r>
          </w:p>
        </w:tc>
        <w:tc>
          <w:tcPr>
            <w:tcW w:w="2442" w:type="dxa"/>
            <w:tcMar>
              <w:top w:w="50" w:type="dxa"/>
              <w:left w:w="100" w:type="dxa"/>
            </w:tcMar>
          </w:tcPr>
          <w:p w:rsidR="002B07D1" w:rsidRPr="007D6C55" w:rsidRDefault="002B07D1" w:rsidP="00657F3F">
            <w:pPr>
              <w:rPr>
                <w:rFonts w:ascii="Times New Roman" w:hAnsi="Times New Roman" w:cs="Times New Roman"/>
                <w:color w:val="000000"/>
                <w:sz w:val="24"/>
                <w:szCs w:val="24"/>
              </w:rPr>
            </w:pPr>
            <w:r w:rsidRPr="00EC0581">
              <w:rPr>
                <w:rFonts w:ascii="Times New Roman" w:hAnsi="Times New Roman" w:cs="Times New Roman"/>
                <w:sz w:val="24"/>
                <w:szCs w:val="24"/>
              </w:rPr>
              <w:t>Понятие общности и национального своеобразия. Общее и национально-особенное в литературе. Художественный перевод.</w:t>
            </w:r>
          </w:p>
        </w:tc>
        <w:tc>
          <w:tcPr>
            <w:tcW w:w="946" w:type="dxa"/>
            <w:tcMar>
              <w:top w:w="50" w:type="dxa"/>
              <w:left w:w="100" w:type="dxa"/>
            </w:tcMar>
            <w:vAlign w:val="center"/>
          </w:tcPr>
          <w:p w:rsidR="002B07D1" w:rsidRPr="00657F3F" w:rsidRDefault="002B07D1" w:rsidP="00657F3F">
            <w:pPr>
              <w:spacing w:after="0" w:line="276" w:lineRule="auto"/>
              <w:ind w:left="135"/>
              <w:jc w:val="center"/>
            </w:pPr>
            <w:r>
              <w:t>1</w:t>
            </w:r>
          </w:p>
        </w:tc>
        <w:tc>
          <w:tcPr>
            <w:tcW w:w="2037" w:type="dxa"/>
            <w:tcMar>
              <w:top w:w="50" w:type="dxa"/>
              <w:left w:w="100" w:type="dxa"/>
            </w:tcMar>
            <w:vAlign w:val="center"/>
          </w:tcPr>
          <w:p w:rsidR="002B07D1" w:rsidRPr="00657F3F" w:rsidRDefault="002B07D1" w:rsidP="00657F3F">
            <w:pPr>
              <w:spacing w:after="0" w:line="276" w:lineRule="auto"/>
              <w:ind w:left="135"/>
              <w:jc w:val="center"/>
            </w:pPr>
            <w:r>
              <w:t>0</w:t>
            </w:r>
          </w:p>
        </w:tc>
        <w:tc>
          <w:tcPr>
            <w:tcW w:w="2110" w:type="dxa"/>
            <w:tcMar>
              <w:top w:w="50" w:type="dxa"/>
              <w:left w:w="100" w:type="dxa"/>
            </w:tcMar>
            <w:vAlign w:val="center"/>
          </w:tcPr>
          <w:p w:rsidR="002B07D1" w:rsidRPr="00657F3F" w:rsidRDefault="002B07D1" w:rsidP="00657F3F">
            <w:pPr>
              <w:spacing w:after="0" w:line="276" w:lineRule="auto"/>
              <w:ind w:left="135"/>
              <w:jc w:val="center"/>
            </w:pPr>
            <w:r>
              <w:t>0</w:t>
            </w:r>
          </w:p>
        </w:tc>
        <w:tc>
          <w:tcPr>
            <w:tcW w:w="1637" w:type="dxa"/>
            <w:tcMar>
              <w:top w:w="50" w:type="dxa"/>
              <w:left w:w="100" w:type="dxa"/>
            </w:tcMar>
            <w:vAlign w:val="center"/>
          </w:tcPr>
          <w:p w:rsidR="002B07D1" w:rsidRPr="00657F3F" w:rsidRDefault="002B07D1" w:rsidP="00657F3F">
            <w:pPr>
              <w:spacing w:after="0" w:line="276" w:lineRule="auto"/>
              <w:ind w:left="135"/>
            </w:pPr>
          </w:p>
        </w:tc>
        <w:tc>
          <w:tcPr>
            <w:tcW w:w="4803" w:type="dxa"/>
            <w:tcMar>
              <w:top w:w="50" w:type="dxa"/>
              <w:left w:w="100" w:type="dxa"/>
            </w:tcMar>
            <w:vAlign w:val="center"/>
          </w:tcPr>
          <w:p w:rsidR="0032269E" w:rsidRPr="00E77638" w:rsidRDefault="0032269E" w:rsidP="0032269E">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143"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144" w:history="1">
              <w:r w:rsidRPr="00E77638">
                <w:rPr>
                  <w:rStyle w:val="a6"/>
                  <w:rFonts w:ascii="Times New Roman" w:hAnsi="Times New Roman" w:cs="Times New Roman"/>
                  <w:color w:val="000000" w:themeColor="text1"/>
                  <w:spacing w:val="-6"/>
                  <w:sz w:val="24"/>
                  <w:szCs w:val="24"/>
                  <w:lang w:val="en-US"/>
                </w:rPr>
                <w:t>http</w:t>
              </w:r>
            </w:hyperlink>
            <w:hyperlink r:id="rId145"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2B07D1" w:rsidRPr="00E77638" w:rsidRDefault="007D1198" w:rsidP="0032269E">
            <w:pPr>
              <w:spacing w:after="0" w:line="276" w:lineRule="auto"/>
              <w:ind w:left="135"/>
              <w:rPr>
                <w:rFonts w:ascii="Times New Roman" w:hAnsi="Times New Roman" w:cs="Times New Roman"/>
              </w:rPr>
            </w:pPr>
            <w:hyperlink r:id="rId146" w:history="1">
              <w:r w:rsidR="0032269E" w:rsidRPr="00E77638">
                <w:rPr>
                  <w:rStyle w:val="a6"/>
                  <w:rFonts w:ascii="Times New Roman" w:hAnsi="Times New Roman" w:cs="Times New Roman"/>
                  <w:color w:val="000000" w:themeColor="text1"/>
                  <w:spacing w:val="-6"/>
                  <w:sz w:val="24"/>
                  <w:szCs w:val="24"/>
                  <w:shd w:val="clear" w:color="auto" w:fill="FFFFFF"/>
                  <w:lang w:val="en-US"/>
                </w:rPr>
                <w:t>http</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samahsar</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chuvash</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org</w:t>
              </w:r>
              <w:r w:rsidR="0032269E" w:rsidRPr="00E77638">
                <w:rPr>
                  <w:rStyle w:val="a6"/>
                  <w:rFonts w:ascii="Times New Roman" w:hAnsi="Times New Roman" w:cs="Times New Roman"/>
                  <w:color w:val="000000" w:themeColor="text1"/>
                  <w:spacing w:val="-6"/>
                  <w:sz w:val="24"/>
                  <w:szCs w:val="24"/>
                  <w:shd w:val="clear" w:color="auto" w:fill="FFFFFF"/>
                </w:rPr>
                <w:t>/</w:t>
              </w:r>
            </w:hyperlink>
            <w:r w:rsidR="0032269E" w:rsidRPr="00E77638">
              <w:rPr>
                <w:rFonts w:ascii="Times New Roman" w:hAnsi="Times New Roman" w:cs="Times New Roman"/>
                <w:color w:val="000000" w:themeColor="text1"/>
                <w:spacing w:val="-6"/>
                <w:sz w:val="24"/>
                <w:szCs w:val="24"/>
              </w:rPr>
              <w:br/>
            </w:r>
            <w:r w:rsidR="0032269E" w:rsidRPr="00E77638">
              <w:rPr>
                <w:rFonts w:ascii="Times New Roman" w:hAnsi="Times New Roman" w:cs="Times New Roman"/>
                <w:color w:val="000000" w:themeColor="text1"/>
                <w:spacing w:val="-6"/>
                <w:sz w:val="24"/>
                <w:szCs w:val="24"/>
                <w:shd w:val="clear" w:color="auto" w:fill="FFFFFF"/>
              </w:rPr>
              <w:t>5.</w:t>
            </w:r>
            <w:r w:rsidR="0032269E" w:rsidRPr="00E77638">
              <w:rPr>
                <w:rFonts w:ascii="Times New Roman" w:hAnsi="Times New Roman" w:cs="Times New Roman"/>
                <w:color w:val="000000" w:themeColor="text1"/>
                <w:spacing w:val="-6"/>
                <w:sz w:val="24"/>
                <w:szCs w:val="24"/>
                <w:shd w:val="clear" w:color="auto" w:fill="FFFFFF"/>
                <w:lang w:val="en-US"/>
              </w:rPr>
              <w:t> </w:t>
            </w:r>
            <w:hyperlink r:id="rId147" w:history="1">
              <w:r w:rsidR="0032269E" w:rsidRPr="00E77638">
                <w:rPr>
                  <w:rStyle w:val="a6"/>
                  <w:rFonts w:ascii="Times New Roman" w:hAnsi="Times New Roman" w:cs="Times New Roman"/>
                  <w:color w:val="000000" w:themeColor="text1"/>
                  <w:spacing w:val="-6"/>
                  <w:sz w:val="24"/>
                  <w:szCs w:val="24"/>
                  <w:shd w:val="clear" w:color="auto" w:fill="FFFFFF"/>
                  <w:lang w:val="en-US"/>
                </w:rPr>
                <w:t>http</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jumah</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ru</w:t>
              </w:r>
              <w:r w:rsidR="0032269E" w:rsidRPr="00E77638">
                <w:rPr>
                  <w:rStyle w:val="a6"/>
                  <w:rFonts w:ascii="Times New Roman" w:hAnsi="Times New Roman" w:cs="Times New Roman"/>
                  <w:color w:val="000000" w:themeColor="text1"/>
                  <w:spacing w:val="-6"/>
                  <w:sz w:val="24"/>
                  <w:szCs w:val="24"/>
                  <w:shd w:val="clear" w:color="auto" w:fill="FFFFFF"/>
                </w:rPr>
                <w:t>/</w:t>
              </w:r>
            </w:hyperlink>
            <w:r w:rsidR="0032269E" w:rsidRPr="00E77638">
              <w:rPr>
                <w:rFonts w:ascii="Times New Roman" w:hAnsi="Times New Roman" w:cs="Times New Roman"/>
                <w:color w:val="000000"/>
                <w:spacing w:val="-6"/>
                <w:sz w:val="28"/>
                <w:szCs w:val="28"/>
                <w:shd w:val="clear" w:color="auto" w:fill="FFFFFF"/>
              </w:rPr>
              <w:t xml:space="preserve">  </w:t>
            </w:r>
            <w:hyperlink r:id="rId148" w:history="1">
              <w:r w:rsidR="0032269E" w:rsidRPr="00E77638">
                <w:rPr>
                  <w:rStyle w:val="a6"/>
                  <w:rFonts w:ascii="Times New Roman" w:hAnsi="Times New Roman" w:cs="Times New Roman"/>
                  <w:color w:val="000000"/>
                  <w:spacing w:val="-6"/>
                  <w:sz w:val="24"/>
                  <w:szCs w:val="24"/>
                  <w:shd w:val="clear" w:color="auto" w:fill="FFFFFF"/>
                </w:rPr>
                <w:t>http://pedkanash.chuvash.org/</w:t>
              </w:r>
            </w:hyperlink>
          </w:p>
        </w:tc>
      </w:tr>
      <w:tr w:rsidR="002B07D1" w:rsidRPr="00E77638" w:rsidTr="00E77638">
        <w:trPr>
          <w:trHeight w:val="144"/>
          <w:tblCellSpacing w:w="20" w:type="nil"/>
        </w:trPr>
        <w:tc>
          <w:tcPr>
            <w:tcW w:w="726" w:type="dxa"/>
            <w:tcMar>
              <w:top w:w="50" w:type="dxa"/>
              <w:left w:w="100" w:type="dxa"/>
            </w:tcMar>
            <w:vAlign w:val="center"/>
          </w:tcPr>
          <w:p w:rsidR="002B07D1" w:rsidRPr="002F1BE6" w:rsidRDefault="002B07D1" w:rsidP="00657F3F">
            <w:pPr>
              <w:spacing w:after="0" w:line="276" w:lineRule="auto"/>
              <w:rPr>
                <w:rFonts w:ascii="Times New Roman" w:hAnsi="Times New Roman"/>
                <w:color w:val="000000"/>
                <w:sz w:val="24"/>
              </w:rPr>
            </w:pPr>
            <w:r>
              <w:rPr>
                <w:rFonts w:ascii="Times New Roman" w:hAnsi="Times New Roman"/>
                <w:color w:val="000000"/>
                <w:sz w:val="24"/>
              </w:rPr>
              <w:t>16</w:t>
            </w:r>
          </w:p>
        </w:tc>
        <w:tc>
          <w:tcPr>
            <w:tcW w:w="2442" w:type="dxa"/>
            <w:tcMar>
              <w:top w:w="50" w:type="dxa"/>
              <w:left w:w="100" w:type="dxa"/>
            </w:tcMar>
          </w:tcPr>
          <w:p w:rsidR="002B07D1" w:rsidRPr="00EC0581" w:rsidRDefault="002B07D1" w:rsidP="00657F3F">
            <w:pPr>
              <w:rPr>
                <w:rFonts w:ascii="Times New Roman" w:hAnsi="Times New Roman" w:cs="Times New Roman"/>
                <w:sz w:val="24"/>
                <w:szCs w:val="24"/>
              </w:rPr>
            </w:pPr>
            <w:r w:rsidRPr="00EC0581">
              <w:rPr>
                <w:rFonts w:ascii="Times New Roman" w:hAnsi="Times New Roman" w:cs="Times New Roman"/>
                <w:sz w:val="24"/>
                <w:szCs w:val="24"/>
              </w:rPr>
              <w:t>Я. Мустафин. Повесть «Сивый конь» (перевод Валем Ахуна – В. Максимова).</w:t>
            </w:r>
          </w:p>
        </w:tc>
        <w:tc>
          <w:tcPr>
            <w:tcW w:w="946" w:type="dxa"/>
            <w:tcMar>
              <w:top w:w="50" w:type="dxa"/>
              <w:left w:w="100" w:type="dxa"/>
            </w:tcMar>
            <w:vAlign w:val="center"/>
          </w:tcPr>
          <w:p w:rsidR="002B07D1" w:rsidRPr="00657F3F" w:rsidRDefault="002B07D1" w:rsidP="00657F3F">
            <w:pPr>
              <w:spacing w:after="0" w:line="276" w:lineRule="auto"/>
              <w:ind w:left="135"/>
              <w:jc w:val="center"/>
            </w:pPr>
            <w:r>
              <w:t>1</w:t>
            </w:r>
          </w:p>
        </w:tc>
        <w:tc>
          <w:tcPr>
            <w:tcW w:w="2037" w:type="dxa"/>
            <w:tcMar>
              <w:top w:w="50" w:type="dxa"/>
              <w:left w:w="100" w:type="dxa"/>
            </w:tcMar>
            <w:vAlign w:val="center"/>
          </w:tcPr>
          <w:p w:rsidR="002B07D1" w:rsidRPr="00657F3F" w:rsidRDefault="002B07D1" w:rsidP="00657F3F">
            <w:pPr>
              <w:spacing w:after="0" w:line="276" w:lineRule="auto"/>
              <w:ind w:left="135"/>
              <w:jc w:val="center"/>
            </w:pPr>
            <w:r>
              <w:t>0</w:t>
            </w:r>
          </w:p>
        </w:tc>
        <w:tc>
          <w:tcPr>
            <w:tcW w:w="2110" w:type="dxa"/>
            <w:tcMar>
              <w:top w:w="50" w:type="dxa"/>
              <w:left w:w="100" w:type="dxa"/>
            </w:tcMar>
            <w:vAlign w:val="center"/>
          </w:tcPr>
          <w:p w:rsidR="002B07D1" w:rsidRPr="00657F3F" w:rsidRDefault="002B07D1" w:rsidP="00657F3F">
            <w:pPr>
              <w:spacing w:after="0" w:line="276" w:lineRule="auto"/>
              <w:ind w:left="135"/>
              <w:jc w:val="center"/>
            </w:pPr>
            <w:r>
              <w:t>0</w:t>
            </w:r>
          </w:p>
        </w:tc>
        <w:tc>
          <w:tcPr>
            <w:tcW w:w="1637" w:type="dxa"/>
            <w:tcMar>
              <w:top w:w="50" w:type="dxa"/>
              <w:left w:w="100" w:type="dxa"/>
            </w:tcMar>
            <w:vAlign w:val="center"/>
          </w:tcPr>
          <w:p w:rsidR="002B07D1" w:rsidRPr="00657F3F" w:rsidRDefault="002B07D1" w:rsidP="00657F3F">
            <w:pPr>
              <w:spacing w:after="0" w:line="276" w:lineRule="auto"/>
              <w:ind w:left="135"/>
            </w:pPr>
          </w:p>
        </w:tc>
        <w:tc>
          <w:tcPr>
            <w:tcW w:w="4803" w:type="dxa"/>
            <w:tcMar>
              <w:top w:w="50" w:type="dxa"/>
              <w:left w:w="100" w:type="dxa"/>
            </w:tcMar>
            <w:vAlign w:val="center"/>
          </w:tcPr>
          <w:p w:rsidR="0032269E" w:rsidRPr="00E77638" w:rsidRDefault="0032269E" w:rsidP="0032269E">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149"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150" w:history="1">
              <w:r w:rsidRPr="00E77638">
                <w:rPr>
                  <w:rStyle w:val="a6"/>
                  <w:rFonts w:ascii="Times New Roman" w:hAnsi="Times New Roman" w:cs="Times New Roman"/>
                  <w:color w:val="000000" w:themeColor="text1"/>
                  <w:spacing w:val="-6"/>
                  <w:sz w:val="24"/>
                  <w:szCs w:val="24"/>
                  <w:lang w:val="en-US"/>
                </w:rPr>
                <w:t>http</w:t>
              </w:r>
            </w:hyperlink>
            <w:hyperlink r:id="rId151"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2B07D1" w:rsidRPr="00E77638" w:rsidRDefault="007D1198" w:rsidP="0032269E">
            <w:pPr>
              <w:spacing w:after="0" w:line="276" w:lineRule="auto"/>
              <w:ind w:left="135"/>
              <w:rPr>
                <w:rFonts w:ascii="Times New Roman" w:hAnsi="Times New Roman" w:cs="Times New Roman"/>
              </w:rPr>
            </w:pPr>
            <w:hyperlink r:id="rId152" w:history="1">
              <w:r w:rsidR="0032269E" w:rsidRPr="00E77638">
                <w:rPr>
                  <w:rStyle w:val="a6"/>
                  <w:rFonts w:ascii="Times New Roman" w:hAnsi="Times New Roman" w:cs="Times New Roman"/>
                  <w:color w:val="000000" w:themeColor="text1"/>
                  <w:spacing w:val="-6"/>
                  <w:sz w:val="24"/>
                  <w:szCs w:val="24"/>
                  <w:shd w:val="clear" w:color="auto" w:fill="FFFFFF"/>
                  <w:lang w:val="en-US"/>
                </w:rPr>
                <w:t>http</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samahsar</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chuvash</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org</w:t>
              </w:r>
              <w:r w:rsidR="0032269E" w:rsidRPr="00E77638">
                <w:rPr>
                  <w:rStyle w:val="a6"/>
                  <w:rFonts w:ascii="Times New Roman" w:hAnsi="Times New Roman" w:cs="Times New Roman"/>
                  <w:color w:val="000000" w:themeColor="text1"/>
                  <w:spacing w:val="-6"/>
                  <w:sz w:val="24"/>
                  <w:szCs w:val="24"/>
                  <w:shd w:val="clear" w:color="auto" w:fill="FFFFFF"/>
                </w:rPr>
                <w:t>/</w:t>
              </w:r>
            </w:hyperlink>
            <w:r w:rsidR="0032269E" w:rsidRPr="00E77638">
              <w:rPr>
                <w:rFonts w:ascii="Times New Roman" w:hAnsi="Times New Roman" w:cs="Times New Roman"/>
                <w:color w:val="000000" w:themeColor="text1"/>
                <w:spacing w:val="-6"/>
                <w:sz w:val="24"/>
                <w:szCs w:val="24"/>
              </w:rPr>
              <w:br/>
            </w:r>
            <w:r w:rsidR="0032269E" w:rsidRPr="00E77638">
              <w:rPr>
                <w:rFonts w:ascii="Times New Roman" w:hAnsi="Times New Roman" w:cs="Times New Roman"/>
                <w:color w:val="000000" w:themeColor="text1"/>
                <w:spacing w:val="-6"/>
                <w:sz w:val="24"/>
                <w:szCs w:val="24"/>
                <w:shd w:val="clear" w:color="auto" w:fill="FFFFFF"/>
              </w:rPr>
              <w:t>5.</w:t>
            </w:r>
            <w:r w:rsidR="0032269E" w:rsidRPr="00E77638">
              <w:rPr>
                <w:rFonts w:ascii="Times New Roman" w:hAnsi="Times New Roman" w:cs="Times New Roman"/>
                <w:color w:val="000000" w:themeColor="text1"/>
                <w:spacing w:val="-6"/>
                <w:sz w:val="24"/>
                <w:szCs w:val="24"/>
                <w:shd w:val="clear" w:color="auto" w:fill="FFFFFF"/>
                <w:lang w:val="en-US"/>
              </w:rPr>
              <w:t> </w:t>
            </w:r>
            <w:hyperlink r:id="rId153" w:history="1">
              <w:r w:rsidR="0032269E" w:rsidRPr="00E77638">
                <w:rPr>
                  <w:rStyle w:val="a6"/>
                  <w:rFonts w:ascii="Times New Roman" w:hAnsi="Times New Roman" w:cs="Times New Roman"/>
                  <w:color w:val="000000" w:themeColor="text1"/>
                  <w:spacing w:val="-6"/>
                  <w:sz w:val="24"/>
                  <w:szCs w:val="24"/>
                  <w:shd w:val="clear" w:color="auto" w:fill="FFFFFF"/>
                  <w:lang w:val="en-US"/>
                </w:rPr>
                <w:t>http</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jumah</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ru</w:t>
              </w:r>
              <w:r w:rsidR="0032269E" w:rsidRPr="00E77638">
                <w:rPr>
                  <w:rStyle w:val="a6"/>
                  <w:rFonts w:ascii="Times New Roman" w:hAnsi="Times New Roman" w:cs="Times New Roman"/>
                  <w:color w:val="000000" w:themeColor="text1"/>
                  <w:spacing w:val="-6"/>
                  <w:sz w:val="24"/>
                  <w:szCs w:val="24"/>
                  <w:shd w:val="clear" w:color="auto" w:fill="FFFFFF"/>
                </w:rPr>
                <w:t>/</w:t>
              </w:r>
            </w:hyperlink>
            <w:r w:rsidR="0032269E" w:rsidRPr="00E77638">
              <w:rPr>
                <w:rFonts w:ascii="Times New Roman" w:hAnsi="Times New Roman" w:cs="Times New Roman"/>
                <w:color w:val="000000"/>
                <w:spacing w:val="-6"/>
                <w:sz w:val="28"/>
                <w:szCs w:val="28"/>
                <w:shd w:val="clear" w:color="auto" w:fill="FFFFFF"/>
              </w:rPr>
              <w:t xml:space="preserve">  </w:t>
            </w:r>
            <w:hyperlink r:id="rId154" w:history="1">
              <w:r w:rsidR="0032269E" w:rsidRPr="00E77638">
                <w:rPr>
                  <w:rStyle w:val="a6"/>
                  <w:rFonts w:ascii="Times New Roman" w:hAnsi="Times New Roman" w:cs="Times New Roman"/>
                  <w:color w:val="000000"/>
                  <w:spacing w:val="-6"/>
                  <w:sz w:val="24"/>
                  <w:szCs w:val="24"/>
                  <w:shd w:val="clear" w:color="auto" w:fill="FFFFFF"/>
                </w:rPr>
                <w:t>http://pedkanash.chuvash.org/</w:t>
              </w:r>
            </w:hyperlink>
          </w:p>
        </w:tc>
      </w:tr>
      <w:tr w:rsidR="002B07D1" w:rsidRPr="00E77638" w:rsidTr="00E77638">
        <w:trPr>
          <w:trHeight w:val="144"/>
          <w:tblCellSpacing w:w="20" w:type="nil"/>
        </w:trPr>
        <w:tc>
          <w:tcPr>
            <w:tcW w:w="726" w:type="dxa"/>
            <w:tcMar>
              <w:top w:w="50" w:type="dxa"/>
              <w:left w:w="100" w:type="dxa"/>
            </w:tcMar>
            <w:vAlign w:val="center"/>
          </w:tcPr>
          <w:p w:rsidR="002B07D1" w:rsidRPr="002F1BE6" w:rsidRDefault="002B07D1" w:rsidP="00657F3F">
            <w:pPr>
              <w:spacing w:after="0" w:line="276" w:lineRule="auto"/>
              <w:rPr>
                <w:rFonts w:ascii="Times New Roman" w:hAnsi="Times New Roman"/>
                <w:color w:val="000000"/>
                <w:sz w:val="24"/>
              </w:rPr>
            </w:pPr>
            <w:r>
              <w:rPr>
                <w:rFonts w:ascii="Times New Roman" w:hAnsi="Times New Roman"/>
                <w:color w:val="000000"/>
                <w:sz w:val="24"/>
              </w:rPr>
              <w:t>17</w:t>
            </w:r>
          </w:p>
        </w:tc>
        <w:tc>
          <w:tcPr>
            <w:tcW w:w="2442" w:type="dxa"/>
            <w:tcMar>
              <w:top w:w="50" w:type="dxa"/>
              <w:left w:w="100" w:type="dxa"/>
            </w:tcMar>
          </w:tcPr>
          <w:p w:rsidR="002B07D1" w:rsidRPr="007D6C55" w:rsidRDefault="002B07D1" w:rsidP="00657F3F">
            <w:pPr>
              <w:rPr>
                <w:rFonts w:ascii="Times New Roman" w:hAnsi="Times New Roman" w:cs="Times New Roman"/>
                <w:color w:val="000000"/>
                <w:sz w:val="24"/>
                <w:szCs w:val="24"/>
              </w:rPr>
            </w:pPr>
            <w:r w:rsidRPr="007D6C55">
              <w:rPr>
                <w:rFonts w:ascii="Times New Roman" w:hAnsi="Times New Roman" w:cs="Times New Roman"/>
                <w:color w:val="000000"/>
                <w:sz w:val="24"/>
                <w:szCs w:val="24"/>
              </w:rPr>
              <w:t>Обобщение изученного в 5 классе</w:t>
            </w:r>
          </w:p>
        </w:tc>
        <w:tc>
          <w:tcPr>
            <w:tcW w:w="946" w:type="dxa"/>
            <w:tcMar>
              <w:top w:w="50" w:type="dxa"/>
              <w:left w:w="100" w:type="dxa"/>
            </w:tcMar>
            <w:vAlign w:val="center"/>
          </w:tcPr>
          <w:p w:rsidR="002B07D1" w:rsidRPr="00657F3F" w:rsidRDefault="002B07D1" w:rsidP="00657F3F">
            <w:pPr>
              <w:spacing w:after="0" w:line="276" w:lineRule="auto"/>
              <w:ind w:left="135"/>
              <w:jc w:val="center"/>
            </w:pPr>
            <w:r>
              <w:t>1</w:t>
            </w:r>
          </w:p>
        </w:tc>
        <w:tc>
          <w:tcPr>
            <w:tcW w:w="2037" w:type="dxa"/>
            <w:tcMar>
              <w:top w:w="50" w:type="dxa"/>
              <w:left w:w="100" w:type="dxa"/>
            </w:tcMar>
            <w:vAlign w:val="center"/>
          </w:tcPr>
          <w:p w:rsidR="002B07D1" w:rsidRPr="00657F3F" w:rsidRDefault="002B07D1" w:rsidP="00657F3F">
            <w:pPr>
              <w:spacing w:after="0" w:line="276" w:lineRule="auto"/>
              <w:ind w:left="135"/>
              <w:jc w:val="center"/>
            </w:pPr>
            <w:r>
              <w:t>0</w:t>
            </w:r>
          </w:p>
        </w:tc>
        <w:tc>
          <w:tcPr>
            <w:tcW w:w="2110" w:type="dxa"/>
            <w:tcMar>
              <w:top w:w="50" w:type="dxa"/>
              <w:left w:w="100" w:type="dxa"/>
            </w:tcMar>
            <w:vAlign w:val="center"/>
          </w:tcPr>
          <w:p w:rsidR="002B07D1" w:rsidRPr="00657F3F" w:rsidRDefault="002B07D1" w:rsidP="00657F3F">
            <w:pPr>
              <w:spacing w:after="0" w:line="276" w:lineRule="auto"/>
              <w:ind w:left="135"/>
              <w:jc w:val="center"/>
            </w:pPr>
            <w:r>
              <w:t>0</w:t>
            </w:r>
          </w:p>
        </w:tc>
        <w:tc>
          <w:tcPr>
            <w:tcW w:w="1637" w:type="dxa"/>
            <w:tcMar>
              <w:top w:w="50" w:type="dxa"/>
              <w:left w:w="100" w:type="dxa"/>
            </w:tcMar>
            <w:vAlign w:val="center"/>
          </w:tcPr>
          <w:p w:rsidR="002B07D1" w:rsidRPr="00657F3F" w:rsidRDefault="002B07D1" w:rsidP="00657F3F">
            <w:pPr>
              <w:spacing w:after="0" w:line="276" w:lineRule="auto"/>
              <w:ind w:left="135"/>
            </w:pPr>
          </w:p>
        </w:tc>
        <w:tc>
          <w:tcPr>
            <w:tcW w:w="4803" w:type="dxa"/>
            <w:tcMar>
              <w:top w:w="50" w:type="dxa"/>
              <w:left w:w="100" w:type="dxa"/>
            </w:tcMar>
            <w:vAlign w:val="center"/>
          </w:tcPr>
          <w:p w:rsidR="0032269E" w:rsidRPr="00E77638" w:rsidRDefault="0032269E" w:rsidP="0032269E">
            <w:pPr>
              <w:spacing w:after="0" w:line="276" w:lineRule="auto"/>
              <w:ind w:left="135"/>
              <w:rPr>
                <w:rFonts w:ascii="Times New Roman" w:hAnsi="Times New Roman" w:cs="Times New Roman"/>
                <w:color w:val="000000" w:themeColor="text1"/>
                <w:spacing w:val="-6"/>
                <w:sz w:val="24"/>
                <w:szCs w:val="24"/>
                <w:shd w:val="clear" w:color="auto" w:fill="FFFFFF"/>
              </w:rPr>
            </w:pPr>
            <w:r w:rsidRPr="00E77638">
              <w:rPr>
                <w:rFonts w:ascii="Times New Roman" w:hAnsi="Times New Roman" w:cs="Times New Roman"/>
                <w:color w:val="000000" w:themeColor="text1"/>
                <w:sz w:val="24"/>
                <w:szCs w:val="24"/>
                <w:lang w:val="en-US"/>
              </w:rPr>
              <w:t>URL</w:t>
            </w:r>
            <w:r w:rsidRPr="00E77638">
              <w:rPr>
                <w:rFonts w:ascii="Times New Roman" w:hAnsi="Times New Roman" w:cs="Times New Roman"/>
                <w:color w:val="000000" w:themeColor="text1"/>
                <w:sz w:val="24"/>
                <w:szCs w:val="24"/>
              </w:rPr>
              <w:t xml:space="preserve">: </w:t>
            </w:r>
            <w:hyperlink r:id="rId155" w:history="1">
              <w:r w:rsidRPr="00E77638">
                <w:rPr>
                  <w:rStyle w:val="a6"/>
                  <w:rFonts w:ascii="Times New Roman" w:hAnsi="Times New Roman" w:cs="Times New Roman"/>
                  <w:sz w:val="24"/>
                  <w:szCs w:val="24"/>
                  <w:lang w:val="en-US"/>
                </w:rPr>
                <w:t>https</w:t>
              </w:r>
              <w:r w:rsidRPr="00E77638">
                <w:rPr>
                  <w:rStyle w:val="a6"/>
                  <w:rFonts w:ascii="Times New Roman" w:hAnsi="Times New Roman" w:cs="Times New Roman"/>
                  <w:sz w:val="24"/>
                  <w:szCs w:val="24"/>
                </w:rPr>
                <w:t>://уроки</w:t>
              </w:r>
            </w:hyperlink>
            <w:r w:rsidRPr="00E77638">
              <w:rPr>
                <w:rFonts w:ascii="Times New Roman" w:hAnsi="Times New Roman" w:cs="Times New Roman"/>
                <w:color w:val="000000" w:themeColor="text1"/>
                <w:sz w:val="24"/>
                <w:szCs w:val="24"/>
              </w:rPr>
              <w:t xml:space="preserve"> чувашского.рф</w:t>
            </w:r>
            <w:r w:rsidRPr="00E77638">
              <w:rPr>
                <w:rFonts w:ascii="Times New Roman" w:hAnsi="Times New Roman" w:cs="Times New Roman"/>
                <w:color w:val="000000" w:themeColor="text1"/>
                <w:spacing w:val="-6"/>
                <w:sz w:val="24"/>
                <w:szCs w:val="24"/>
              </w:rPr>
              <w:t xml:space="preserve"> </w:t>
            </w:r>
            <w:hyperlink r:id="rId156" w:history="1">
              <w:r w:rsidRPr="00E77638">
                <w:rPr>
                  <w:rStyle w:val="a6"/>
                  <w:rFonts w:ascii="Times New Roman" w:hAnsi="Times New Roman" w:cs="Times New Roman"/>
                  <w:color w:val="000000" w:themeColor="text1"/>
                  <w:spacing w:val="-6"/>
                  <w:sz w:val="24"/>
                  <w:szCs w:val="24"/>
                  <w:lang w:val="en-US"/>
                </w:rPr>
                <w:t>http</w:t>
              </w:r>
            </w:hyperlink>
            <w:hyperlink r:id="rId157" w:history="1">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www</w:t>
              </w:r>
              <w:r w:rsidRPr="00E77638">
                <w:rPr>
                  <w:rStyle w:val="a6"/>
                  <w:rFonts w:ascii="Times New Roman" w:hAnsi="Times New Roman" w:cs="Times New Roman"/>
                  <w:color w:val="000000" w:themeColor="text1"/>
                  <w:spacing w:val="-6"/>
                  <w:sz w:val="24"/>
                  <w:szCs w:val="24"/>
                </w:rPr>
                <w:t>.1</w:t>
              </w:r>
              <w:r w:rsidRPr="00E77638">
                <w:rPr>
                  <w:rStyle w:val="a6"/>
                  <w:rFonts w:ascii="Times New Roman" w:hAnsi="Times New Roman" w:cs="Times New Roman"/>
                  <w:color w:val="000000" w:themeColor="text1"/>
                  <w:spacing w:val="-6"/>
                  <w:sz w:val="24"/>
                  <w:szCs w:val="24"/>
                  <w:lang w:val="en-US"/>
                </w:rPr>
                <w:t>september</w:t>
              </w:r>
              <w:r w:rsidRPr="00E77638">
                <w:rPr>
                  <w:rStyle w:val="a6"/>
                  <w:rFonts w:ascii="Times New Roman" w:hAnsi="Times New Roman" w:cs="Times New Roman"/>
                  <w:color w:val="000000" w:themeColor="text1"/>
                  <w:spacing w:val="-6"/>
                  <w:sz w:val="24"/>
                  <w:szCs w:val="24"/>
                </w:rPr>
                <w:t>.</w:t>
              </w:r>
              <w:r w:rsidRPr="00E77638">
                <w:rPr>
                  <w:rStyle w:val="a6"/>
                  <w:rFonts w:ascii="Times New Roman" w:hAnsi="Times New Roman" w:cs="Times New Roman"/>
                  <w:color w:val="000000" w:themeColor="text1"/>
                  <w:spacing w:val="-6"/>
                  <w:sz w:val="24"/>
                  <w:szCs w:val="24"/>
                  <w:lang w:val="en-US"/>
                </w:rPr>
                <w:t>ru</w:t>
              </w:r>
            </w:hyperlink>
            <w:r w:rsidRPr="00E77638">
              <w:rPr>
                <w:rFonts w:ascii="Times New Roman" w:hAnsi="Times New Roman" w:cs="Times New Roman"/>
                <w:color w:val="000000" w:themeColor="text1"/>
                <w:spacing w:val="-6"/>
                <w:sz w:val="24"/>
                <w:szCs w:val="24"/>
                <w:shd w:val="clear" w:color="auto" w:fill="FFFFFF"/>
              </w:rPr>
              <w:t xml:space="preserve"> </w:t>
            </w:r>
            <w:r w:rsidRPr="00E77638">
              <w:rPr>
                <w:rFonts w:ascii="Times New Roman" w:hAnsi="Times New Roman" w:cs="Times New Roman"/>
                <w:color w:val="000000" w:themeColor="text1"/>
                <w:spacing w:val="-6"/>
                <w:sz w:val="24"/>
                <w:szCs w:val="24"/>
                <w:shd w:val="clear" w:color="auto" w:fill="FFFFFF"/>
                <w:lang w:val="en-US"/>
              </w:rPr>
              <w:t> </w:t>
            </w:r>
          </w:p>
          <w:p w:rsidR="002B07D1" w:rsidRPr="00E77638" w:rsidRDefault="007D1198" w:rsidP="0032269E">
            <w:pPr>
              <w:spacing w:after="0" w:line="276" w:lineRule="auto"/>
              <w:ind w:left="135"/>
              <w:rPr>
                <w:rFonts w:ascii="Times New Roman" w:hAnsi="Times New Roman" w:cs="Times New Roman"/>
              </w:rPr>
            </w:pPr>
            <w:hyperlink r:id="rId158" w:history="1">
              <w:r w:rsidR="0032269E" w:rsidRPr="00E77638">
                <w:rPr>
                  <w:rStyle w:val="a6"/>
                  <w:rFonts w:ascii="Times New Roman" w:hAnsi="Times New Roman" w:cs="Times New Roman"/>
                  <w:color w:val="000000" w:themeColor="text1"/>
                  <w:spacing w:val="-6"/>
                  <w:sz w:val="24"/>
                  <w:szCs w:val="24"/>
                  <w:shd w:val="clear" w:color="auto" w:fill="FFFFFF"/>
                  <w:lang w:val="en-US"/>
                </w:rPr>
                <w:t>http</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samahsar</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chuvash</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org</w:t>
              </w:r>
              <w:r w:rsidR="0032269E" w:rsidRPr="00E77638">
                <w:rPr>
                  <w:rStyle w:val="a6"/>
                  <w:rFonts w:ascii="Times New Roman" w:hAnsi="Times New Roman" w:cs="Times New Roman"/>
                  <w:color w:val="000000" w:themeColor="text1"/>
                  <w:spacing w:val="-6"/>
                  <w:sz w:val="24"/>
                  <w:szCs w:val="24"/>
                  <w:shd w:val="clear" w:color="auto" w:fill="FFFFFF"/>
                </w:rPr>
                <w:t>/</w:t>
              </w:r>
            </w:hyperlink>
            <w:r w:rsidR="0032269E" w:rsidRPr="00E77638">
              <w:rPr>
                <w:rFonts w:ascii="Times New Roman" w:hAnsi="Times New Roman" w:cs="Times New Roman"/>
                <w:color w:val="000000" w:themeColor="text1"/>
                <w:spacing w:val="-6"/>
                <w:sz w:val="24"/>
                <w:szCs w:val="24"/>
              </w:rPr>
              <w:br/>
            </w:r>
            <w:r w:rsidR="0032269E" w:rsidRPr="00E77638">
              <w:rPr>
                <w:rFonts w:ascii="Times New Roman" w:hAnsi="Times New Roman" w:cs="Times New Roman"/>
                <w:color w:val="000000" w:themeColor="text1"/>
                <w:spacing w:val="-6"/>
                <w:sz w:val="24"/>
                <w:szCs w:val="24"/>
                <w:shd w:val="clear" w:color="auto" w:fill="FFFFFF"/>
              </w:rPr>
              <w:t>5.</w:t>
            </w:r>
            <w:r w:rsidR="0032269E" w:rsidRPr="00E77638">
              <w:rPr>
                <w:rFonts w:ascii="Times New Roman" w:hAnsi="Times New Roman" w:cs="Times New Roman"/>
                <w:color w:val="000000" w:themeColor="text1"/>
                <w:spacing w:val="-6"/>
                <w:sz w:val="24"/>
                <w:szCs w:val="24"/>
                <w:shd w:val="clear" w:color="auto" w:fill="FFFFFF"/>
                <w:lang w:val="en-US"/>
              </w:rPr>
              <w:t> </w:t>
            </w:r>
            <w:hyperlink r:id="rId159" w:history="1">
              <w:r w:rsidR="0032269E" w:rsidRPr="00E77638">
                <w:rPr>
                  <w:rStyle w:val="a6"/>
                  <w:rFonts w:ascii="Times New Roman" w:hAnsi="Times New Roman" w:cs="Times New Roman"/>
                  <w:color w:val="000000" w:themeColor="text1"/>
                  <w:spacing w:val="-6"/>
                  <w:sz w:val="24"/>
                  <w:szCs w:val="24"/>
                  <w:shd w:val="clear" w:color="auto" w:fill="FFFFFF"/>
                  <w:lang w:val="en-US"/>
                </w:rPr>
                <w:t>http</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jumah</w:t>
              </w:r>
              <w:r w:rsidR="0032269E" w:rsidRPr="00E77638">
                <w:rPr>
                  <w:rStyle w:val="a6"/>
                  <w:rFonts w:ascii="Times New Roman" w:hAnsi="Times New Roman" w:cs="Times New Roman"/>
                  <w:color w:val="000000" w:themeColor="text1"/>
                  <w:spacing w:val="-6"/>
                  <w:sz w:val="24"/>
                  <w:szCs w:val="24"/>
                  <w:shd w:val="clear" w:color="auto" w:fill="FFFFFF"/>
                </w:rPr>
                <w:t>.</w:t>
              </w:r>
              <w:r w:rsidR="0032269E" w:rsidRPr="00E77638">
                <w:rPr>
                  <w:rStyle w:val="a6"/>
                  <w:rFonts w:ascii="Times New Roman" w:hAnsi="Times New Roman" w:cs="Times New Roman"/>
                  <w:color w:val="000000" w:themeColor="text1"/>
                  <w:spacing w:val="-6"/>
                  <w:sz w:val="24"/>
                  <w:szCs w:val="24"/>
                  <w:shd w:val="clear" w:color="auto" w:fill="FFFFFF"/>
                  <w:lang w:val="en-US"/>
                </w:rPr>
                <w:t>ru</w:t>
              </w:r>
              <w:r w:rsidR="0032269E" w:rsidRPr="00E77638">
                <w:rPr>
                  <w:rStyle w:val="a6"/>
                  <w:rFonts w:ascii="Times New Roman" w:hAnsi="Times New Roman" w:cs="Times New Roman"/>
                  <w:color w:val="000000" w:themeColor="text1"/>
                  <w:spacing w:val="-6"/>
                  <w:sz w:val="24"/>
                  <w:szCs w:val="24"/>
                  <w:shd w:val="clear" w:color="auto" w:fill="FFFFFF"/>
                </w:rPr>
                <w:t>/</w:t>
              </w:r>
            </w:hyperlink>
            <w:r w:rsidR="0032269E" w:rsidRPr="00E77638">
              <w:rPr>
                <w:rFonts w:ascii="Times New Roman" w:hAnsi="Times New Roman" w:cs="Times New Roman"/>
                <w:color w:val="000000"/>
                <w:spacing w:val="-6"/>
                <w:sz w:val="28"/>
                <w:szCs w:val="28"/>
                <w:shd w:val="clear" w:color="auto" w:fill="FFFFFF"/>
              </w:rPr>
              <w:t xml:space="preserve">  </w:t>
            </w:r>
            <w:hyperlink r:id="rId160" w:history="1">
              <w:r w:rsidR="0032269E" w:rsidRPr="00E77638">
                <w:rPr>
                  <w:rStyle w:val="a6"/>
                  <w:rFonts w:ascii="Times New Roman" w:hAnsi="Times New Roman" w:cs="Times New Roman"/>
                  <w:color w:val="000000"/>
                  <w:spacing w:val="-6"/>
                  <w:sz w:val="24"/>
                  <w:szCs w:val="24"/>
                  <w:shd w:val="clear" w:color="auto" w:fill="FFFFFF"/>
                </w:rPr>
                <w:t>http://pedkanash.chuvash.org/</w:t>
              </w:r>
            </w:hyperlink>
          </w:p>
        </w:tc>
      </w:tr>
      <w:tr w:rsidR="002B07D1" w:rsidRPr="00657F3F" w:rsidTr="00E77638">
        <w:trPr>
          <w:trHeight w:val="144"/>
          <w:tblCellSpacing w:w="20" w:type="nil"/>
        </w:trPr>
        <w:tc>
          <w:tcPr>
            <w:tcW w:w="3168" w:type="dxa"/>
            <w:gridSpan w:val="2"/>
            <w:tcMar>
              <w:top w:w="50" w:type="dxa"/>
              <w:left w:w="100" w:type="dxa"/>
            </w:tcMar>
            <w:vAlign w:val="center"/>
          </w:tcPr>
          <w:p w:rsidR="002B07D1" w:rsidRPr="007D6C55" w:rsidRDefault="002B07D1" w:rsidP="00657F3F">
            <w:pPr>
              <w:rPr>
                <w:rFonts w:ascii="Times New Roman" w:hAnsi="Times New Roman" w:cs="Times New Roman"/>
                <w:color w:val="000000"/>
                <w:sz w:val="24"/>
                <w:szCs w:val="24"/>
              </w:rPr>
            </w:pPr>
            <w:r w:rsidRPr="002B07D1">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2B07D1" w:rsidRDefault="002B07D1" w:rsidP="00657F3F">
            <w:pPr>
              <w:spacing w:after="0" w:line="276" w:lineRule="auto"/>
              <w:ind w:left="135"/>
              <w:jc w:val="center"/>
            </w:pPr>
            <w:r>
              <w:t>17</w:t>
            </w:r>
          </w:p>
        </w:tc>
        <w:tc>
          <w:tcPr>
            <w:tcW w:w="2037" w:type="dxa"/>
            <w:tcMar>
              <w:top w:w="50" w:type="dxa"/>
              <w:left w:w="100" w:type="dxa"/>
            </w:tcMar>
            <w:vAlign w:val="center"/>
          </w:tcPr>
          <w:p w:rsidR="002B07D1" w:rsidRDefault="002B07D1" w:rsidP="00657F3F">
            <w:pPr>
              <w:spacing w:after="0" w:line="276" w:lineRule="auto"/>
              <w:ind w:left="135"/>
              <w:jc w:val="center"/>
            </w:pPr>
            <w:r>
              <w:t>0</w:t>
            </w:r>
          </w:p>
        </w:tc>
        <w:tc>
          <w:tcPr>
            <w:tcW w:w="2110" w:type="dxa"/>
            <w:tcMar>
              <w:top w:w="50" w:type="dxa"/>
              <w:left w:w="100" w:type="dxa"/>
            </w:tcMar>
            <w:vAlign w:val="center"/>
          </w:tcPr>
          <w:p w:rsidR="002B07D1" w:rsidRDefault="002B07D1" w:rsidP="00657F3F">
            <w:pPr>
              <w:spacing w:after="0" w:line="276" w:lineRule="auto"/>
              <w:ind w:left="135"/>
              <w:jc w:val="center"/>
            </w:pPr>
            <w:r>
              <w:t>1</w:t>
            </w:r>
          </w:p>
        </w:tc>
        <w:tc>
          <w:tcPr>
            <w:tcW w:w="1637" w:type="dxa"/>
            <w:tcMar>
              <w:top w:w="50" w:type="dxa"/>
              <w:left w:w="100" w:type="dxa"/>
            </w:tcMar>
            <w:vAlign w:val="center"/>
          </w:tcPr>
          <w:p w:rsidR="002B07D1" w:rsidRPr="00657F3F" w:rsidRDefault="002B07D1" w:rsidP="00657F3F">
            <w:pPr>
              <w:spacing w:after="0" w:line="276" w:lineRule="auto"/>
              <w:ind w:left="135"/>
            </w:pPr>
          </w:p>
        </w:tc>
        <w:tc>
          <w:tcPr>
            <w:tcW w:w="4803" w:type="dxa"/>
            <w:tcMar>
              <w:top w:w="50" w:type="dxa"/>
              <w:left w:w="100" w:type="dxa"/>
            </w:tcMar>
            <w:vAlign w:val="center"/>
          </w:tcPr>
          <w:p w:rsidR="002B07D1" w:rsidRPr="00657F3F" w:rsidRDefault="002B07D1" w:rsidP="00657F3F">
            <w:pPr>
              <w:spacing w:after="0" w:line="276" w:lineRule="auto"/>
              <w:ind w:left="135"/>
            </w:pPr>
          </w:p>
        </w:tc>
      </w:tr>
    </w:tbl>
    <w:p w:rsidR="00EA0D9F" w:rsidRDefault="00EA0D9F"/>
    <w:p w:rsidR="00982077" w:rsidRDefault="00982077"/>
    <w:p w:rsidR="00982077" w:rsidRDefault="00982077"/>
    <w:p w:rsidR="00982077" w:rsidRPr="00982077" w:rsidRDefault="00982077" w:rsidP="00982077">
      <w:pPr>
        <w:spacing w:after="0" w:line="276" w:lineRule="auto"/>
        <w:ind w:left="120"/>
      </w:pPr>
      <w:r w:rsidRPr="00982077">
        <w:rPr>
          <w:rFonts w:ascii="Times New Roman" w:hAnsi="Times New Roman"/>
          <w:b/>
          <w:color w:val="000000"/>
          <w:sz w:val="28"/>
        </w:rPr>
        <w:lastRenderedPageBreak/>
        <w:t>УЧЕБНО-МЕТОДИЧЕСКОЕ ОБЕСПЕЧЕНИЕ ОБРАЗОВАТЕЛЬНОГО ПРОЦЕССА</w:t>
      </w:r>
    </w:p>
    <w:p w:rsidR="00982077" w:rsidRPr="00982077" w:rsidRDefault="00982077" w:rsidP="00982077">
      <w:pPr>
        <w:spacing w:after="0" w:line="480" w:lineRule="auto"/>
        <w:ind w:left="120"/>
        <w:rPr>
          <w:rFonts w:ascii="Times New Roman" w:hAnsi="Times New Roman"/>
          <w:b/>
          <w:color w:val="000000"/>
          <w:sz w:val="28"/>
          <w:szCs w:val="28"/>
        </w:rPr>
      </w:pPr>
      <w:r w:rsidRPr="00982077">
        <w:rPr>
          <w:rFonts w:ascii="Times New Roman" w:hAnsi="Times New Roman"/>
          <w:b/>
          <w:color w:val="000000"/>
          <w:sz w:val="28"/>
          <w:szCs w:val="28"/>
        </w:rPr>
        <w:t>ОБЯЗАТЕЛЬНЫЕ УЧЕБНЫЕ МАТЕРИАЛЫ ДЛЯ УЧЕНИКА</w:t>
      </w:r>
    </w:p>
    <w:p w:rsidR="00982077" w:rsidRPr="00982077" w:rsidRDefault="00982077" w:rsidP="00982077">
      <w:pPr>
        <w:spacing w:after="0" w:line="240" w:lineRule="auto"/>
        <w:ind w:left="120"/>
        <w:rPr>
          <w:rFonts w:ascii="Times New Roman" w:hAnsi="Times New Roman" w:cs="Times New Roman"/>
          <w:sz w:val="28"/>
          <w:szCs w:val="28"/>
        </w:rPr>
      </w:pPr>
      <w:r w:rsidRPr="00982077">
        <w:rPr>
          <w:rFonts w:ascii="Times New Roman" w:hAnsi="Times New Roman" w:cs="Times New Roman"/>
          <w:color w:val="000000"/>
          <w:sz w:val="28"/>
          <w:szCs w:val="28"/>
          <w:shd w:val="clear" w:color="auto" w:fill="FFFFFF"/>
        </w:rPr>
        <w:t>Научно-методический совет по учебникам Минпросвещения России рекомендовал предметную линию учебников «Чăваш чĕлхи» (Чувашский язык) для 5–9-х классов общеобразовательных организаций с родным (чувашским) языком обучения для включения в федеральный перечень учебников. Авторы учебников «Чăваш чĕлхи» (Чувашский язык): 5 класс – Леонид Сергеев, Евдокия Андреева, Галина Брусова; 6 и 7 классы – Юрий Виноградов, Людмила Петрова; 8 класс – Юрий Виноградов, Анна Егорова; 9 класс – Юрий Виноградов, Анна Егорова, Людмила Петрова. Все издания увидели свет в Чувашском книжном издательстве.</w:t>
      </w:r>
      <w:r w:rsidRPr="00982077">
        <w:rPr>
          <w:rFonts w:ascii="Times New Roman" w:hAnsi="Times New Roman" w:cs="Times New Roman"/>
          <w:color w:val="000000"/>
          <w:sz w:val="28"/>
          <w:szCs w:val="28"/>
        </w:rPr>
        <w:br/>
      </w:r>
    </w:p>
    <w:p w:rsidR="00982077" w:rsidRPr="00982077" w:rsidRDefault="00982077" w:rsidP="00982077">
      <w:pPr>
        <w:spacing w:after="0" w:line="480" w:lineRule="auto"/>
        <w:ind w:left="120"/>
      </w:pPr>
      <w:r w:rsidRPr="00982077">
        <w:rPr>
          <w:rFonts w:ascii="Times New Roman" w:hAnsi="Times New Roman"/>
          <w:color w:val="000000"/>
          <w:sz w:val="28"/>
        </w:rPr>
        <w:t>​‌​‌</w:t>
      </w:r>
      <w:bookmarkStart w:id="1" w:name="6dd35848-e36b-4acb-b5c4-2cdb1dad2998"/>
      <w:bookmarkEnd w:id="1"/>
      <w:r w:rsidRPr="00982077">
        <w:rPr>
          <w:rFonts w:ascii="Times New Roman" w:hAnsi="Times New Roman"/>
          <w:b/>
          <w:color w:val="000000"/>
          <w:sz w:val="28"/>
        </w:rPr>
        <w:t>МЕТОДИЧЕСКИЕ МАТЕРИАЛЫ ДЛЯ УЧИТЕЛЯ</w:t>
      </w:r>
    </w:p>
    <w:p w:rsidR="00982077" w:rsidRPr="00982077" w:rsidRDefault="00982077" w:rsidP="00982077">
      <w:pPr>
        <w:spacing w:after="0" w:line="480" w:lineRule="auto"/>
        <w:ind w:left="120"/>
      </w:pPr>
      <w:r w:rsidRPr="00982077">
        <w:rPr>
          <w:rFonts w:ascii="Times New Roman" w:hAnsi="Times New Roman"/>
          <w:color w:val="000000"/>
          <w:sz w:val="28"/>
        </w:rPr>
        <w:t>​</w:t>
      </w:r>
    </w:p>
    <w:p w:rsidR="00982077" w:rsidRPr="00982077" w:rsidRDefault="00982077" w:rsidP="00982077">
      <w:pPr>
        <w:spacing w:after="0" w:line="240" w:lineRule="auto"/>
        <w:ind w:left="120"/>
        <w:rPr>
          <w:lang w:val="en-US"/>
        </w:rPr>
      </w:pPr>
      <w:r w:rsidRPr="00982077">
        <w:rPr>
          <w:rFonts w:ascii="Times New Roman" w:hAnsi="Times New Roman"/>
          <w:b/>
          <w:color w:val="000000"/>
          <w:sz w:val="28"/>
        </w:rPr>
        <w:t>ЦИФРОВЫЕ ОБРАЗОВАТЕЛЬНЫЕ РЕСУРСЫ И РЕСУРСЫ СЕТИ ИНТЕРНЕТ</w:t>
      </w:r>
      <w:r w:rsidRPr="00982077">
        <w:rPr>
          <w:rFonts w:ascii="Times New Roman" w:hAnsi="Times New Roman"/>
          <w:color w:val="000000"/>
          <w:sz w:val="28"/>
        </w:rPr>
        <w:t>​</w:t>
      </w:r>
      <w:r w:rsidRPr="00982077">
        <w:rPr>
          <w:rFonts w:ascii="Times New Roman" w:hAnsi="Times New Roman"/>
          <w:color w:val="333333"/>
          <w:sz w:val="28"/>
        </w:rPr>
        <w:t>​</w:t>
      </w:r>
      <w:r w:rsidRPr="00982077">
        <w:rPr>
          <w:rFonts w:ascii="Times New Roman" w:hAnsi="Times New Roman"/>
          <w:color w:val="000000"/>
          <w:sz w:val="28"/>
        </w:rPr>
        <w:t xml:space="preserve"> </w:t>
      </w:r>
      <w:bookmarkStart w:id="2" w:name="e2d6e2bf-4893-4145-be02-d49817b4b26f"/>
      <w:bookmarkEnd w:id="2"/>
      <w:r w:rsidRPr="00982077">
        <w:rPr>
          <w:rFonts w:ascii="Times New Roman" w:hAnsi="Times New Roman"/>
          <w:color w:val="333333"/>
          <w:sz w:val="28"/>
        </w:rPr>
        <w:t>‌</w:t>
      </w:r>
      <w:r w:rsidRPr="00982077">
        <w:rPr>
          <w:rFonts w:ascii="Times New Roman" w:hAnsi="Times New Roman"/>
          <w:color w:val="000000"/>
          <w:sz w:val="28"/>
        </w:rPr>
        <w:t>​</w:t>
      </w:r>
      <w:r w:rsidRPr="00982077">
        <w:rPr>
          <w:color w:val="000000"/>
          <w:spacing w:val="-6"/>
          <w:sz w:val="28"/>
          <w:szCs w:val="28"/>
        </w:rPr>
        <w:t xml:space="preserve"> </w:t>
      </w:r>
      <w:r w:rsidRPr="00982077">
        <w:rPr>
          <w:color w:val="000000"/>
          <w:spacing w:val="-6"/>
          <w:sz w:val="28"/>
          <w:szCs w:val="28"/>
        </w:rPr>
        <w:br/>
      </w:r>
      <w:r w:rsidRPr="00982077">
        <w:rPr>
          <w:spacing w:val="-6"/>
          <w:sz w:val="28"/>
          <w:szCs w:val="28"/>
        </w:rPr>
        <w:t>1.</w:t>
      </w:r>
      <w:r w:rsidRPr="00982077">
        <w:rPr>
          <w:spacing w:val="-6"/>
          <w:sz w:val="28"/>
          <w:szCs w:val="28"/>
          <w:lang w:val="en-US"/>
        </w:rPr>
        <w:t> </w:t>
      </w:r>
      <w:hyperlink r:id="rId161" w:history="1">
        <w:r w:rsidRPr="00982077">
          <w:rPr>
            <w:rStyle w:val="a6"/>
            <w:color w:val="auto"/>
            <w:spacing w:val="-6"/>
            <w:sz w:val="28"/>
            <w:szCs w:val="28"/>
            <w:lang w:val="en-US"/>
          </w:rPr>
          <w:t>http</w:t>
        </w:r>
        <w:r w:rsidRPr="00982077">
          <w:rPr>
            <w:rStyle w:val="a6"/>
            <w:color w:val="auto"/>
            <w:spacing w:val="-6"/>
            <w:sz w:val="28"/>
            <w:szCs w:val="28"/>
          </w:rPr>
          <w:t>://</w:t>
        </w:r>
        <w:r w:rsidRPr="00982077">
          <w:rPr>
            <w:rStyle w:val="a6"/>
            <w:color w:val="auto"/>
            <w:spacing w:val="-6"/>
            <w:sz w:val="28"/>
            <w:szCs w:val="28"/>
            <w:lang w:val="en-US"/>
          </w:rPr>
          <w:t>musik</w:t>
        </w:r>
        <w:r w:rsidRPr="00982077">
          <w:rPr>
            <w:rStyle w:val="a6"/>
            <w:color w:val="auto"/>
            <w:spacing w:val="-6"/>
            <w:sz w:val="28"/>
            <w:szCs w:val="28"/>
          </w:rPr>
          <w:t>.</w:t>
        </w:r>
        <w:r w:rsidRPr="00982077">
          <w:rPr>
            <w:rStyle w:val="a6"/>
            <w:color w:val="auto"/>
            <w:spacing w:val="-6"/>
            <w:sz w:val="28"/>
            <w:szCs w:val="28"/>
            <w:lang w:val="en-US"/>
          </w:rPr>
          <w:t>chuvash</w:t>
        </w:r>
        <w:r w:rsidRPr="00982077">
          <w:rPr>
            <w:rStyle w:val="a6"/>
            <w:color w:val="auto"/>
            <w:spacing w:val="-6"/>
            <w:sz w:val="28"/>
            <w:szCs w:val="28"/>
          </w:rPr>
          <w:t>.</w:t>
        </w:r>
        <w:r w:rsidRPr="00982077">
          <w:rPr>
            <w:rStyle w:val="a6"/>
            <w:color w:val="auto"/>
            <w:spacing w:val="-6"/>
            <w:sz w:val="28"/>
            <w:szCs w:val="28"/>
            <w:lang w:val="en-US"/>
          </w:rPr>
          <w:t>org</w:t>
        </w:r>
        <w:r w:rsidRPr="00982077">
          <w:rPr>
            <w:rStyle w:val="a6"/>
            <w:color w:val="auto"/>
            <w:spacing w:val="-6"/>
            <w:sz w:val="28"/>
            <w:szCs w:val="28"/>
          </w:rPr>
          <w:t>/</w:t>
        </w:r>
      </w:hyperlink>
      <w:r w:rsidRPr="00982077">
        <w:rPr>
          <w:spacing w:val="-6"/>
          <w:sz w:val="28"/>
          <w:szCs w:val="28"/>
        </w:rPr>
        <w:br/>
        <w:t>2.</w:t>
      </w:r>
      <w:r w:rsidRPr="00982077">
        <w:rPr>
          <w:spacing w:val="-6"/>
          <w:sz w:val="28"/>
          <w:szCs w:val="28"/>
          <w:lang w:val="en-US"/>
        </w:rPr>
        <w:t> </w:t>
      </w:r>
      <w:hyperlink r:id="rId162" w:history="1">
        <w:r w:rsidRPr="00982077">
          <w:rPr>
            <w:rStyle w:val="a6"/>
            <w:color w:val="auto"/>
            <w:spacing w:val="-6"/>
            <w:sz w:val="28"/>
            <w:szCs w:val="28"/>
            <w:lang w:val="en-US"/>
          </w:rPr>
          <w:t>http</w:t>
        </w:r>
        <w:r w:rsidRPr="006B1DF1">
          <w:rPr>
            <w:rStyle w:val="a6"/>
            <w:color w:val="auto"/>
            <w:spacing w:val="-6"/>
            <w:sz w:val="28"/>
            <w:szCs w:val="28"/>
          </w:rPr>
          <w:t>://</w:t>
        </w:r>
        <w:r w:rsidRPr="00982077">
          <w:rPr>
            <w:rStyle w:val="a6"/>
            <w:color w:val="auto"/>
            <w:spacing w:val="-6"/>
            <w:sz w:val="28"/>
            <w:szCs w:val="28"/>
            <w:lang w:val="en-US"/>
          </w:rPr>
          <w:t>Suvary</w:t>
        </w:r>
        <w:r w:rsidRPr="006B1DF1">
          <w:rPr>
            <w:rStyle w:val="a6"/>
            <w:color w:val="auto"/>
            <w:spacing w:val="-6"/>
            <w:sz w:val="28"/>
            <w:szCs w:val="28"/>
          </w:rPr>
          <w:t>.</w:t>
        </w:r>
        <w:r w:rsidRPr="00982077">
          <w:rPr>
            <w:rStyle w:val="a6"/>
            <w:color w:val="auto"/>
            <w:spacing w:val="-6"/>
            <w:sz w:val="28"/>
            <w:szCs w:val="28"/>
            <w:lang w:val="en-US"/>
          </w:rPr>
          <w:t>Narod</w:t>
        </w:r>
        <w:r w:rsidRPr="006B1DF1">
          <w:rPr>
            <w:rStyle w:val="a6"/>
            <w:color w:val="auto"/>
            <w:spacing w:val="-6"/>
            <w:sz w:val="28"/>
            <w:szCs w:val="28"/>
          </w:rPr>
          <w:t>.</w:t>
        </w:r>
        <w:r w:rsidRPr="00982077">
          <w:rPr>
            <w:rStyle w:val="a6"/>
            <w:color w:val="auto"/>
            <w:spacing w:val="-6"/>
            <w:sz w:val="28"/>
            <w:szCs w:val="28"/>
            <w:lang w:val="en-US"/>
          </w:rPr>
          <w:t>ru</w:t>
        </w:r>
        <w:r w:rsidRPr="006B1DF1">
          <w:rPr>
            <w:rStyle w:val="a6"/>
            <w:color w:val="auto"/>
            <w:spacing w:val="-6"/>
            <w:sz w:val="28"/>
            <w:szCs w:val="28"/>
          </w:rPr>
          <w:t>/</w:t>
        </w:r>
      </w:hyperlink>
      <w:r w:rsidRPr="006B1DF1">
        <w:rPr>
          <w:spacing w:val="-6"/>
          <w:sz w:val="28"/>
          <w:szCs w:val="28"/>
        </w:rPr>
        <w:br/>
        <w:t>3.</w:t>
      </w:r>
      <w:r w:rsidRPr="00982077">
        <w:rPr>
          <w:spacing w:val="-6"/>
          <w:sz w:val="28"/>
          <w:szCs w:val="28"/>
          <w:lang w:val="en-US"/>
        </w:rPr>
        <w:t> </w:t>
      </w:r>
      <w:hyperlink r:id="rId163" w:history="1">
        <w:r w:rsidRPr="00982077">
          <w:rPr>
            <w:rStyle w:val="a6"/>
            <w:color w:val="auto"/>
            <w:spacing w:val="-6"/>
            <w:sz w:val="28"/>
            <w:szCs w:val="28"/>
            <w:lang w:val="en-US"/>
          </w:rPr>
          <w:t>http</w:t>
        </w:r>
        <w:r w:rsidRPr="006B1DF1">
          <w:rPr>
            <w:rStyle w:val="a6"/>
            <w:color w:val="auto"/>
            <w:spacing w:val="-6"/>
            <w:sz w:val="28"/>
            <w:szCs w:val="28"/>
          </w:rPr>
          <w:t>://</w:t>
        </w:r>
        <w:r w:rsidRPr="00982077">
          <w:rPr>
            <w:rStyle w:val="a6"/>
            <w:color w:val="auto"/>
            <w:spacing w:val="-6"/>
            <w:sz w:val="28"/>
            <w:szCs w:val="28"/>
            <w:lang w:val="en-US"/>
          </w:rPr>
          <w:t>chuvash</w:t>
        </w:r>
        <w:r w:rsidRPr="006B1DF1">
          <w:rPr>
            <w:rStyle w:val="a6"/>
            <w:color w:val="auto"/>
            <w:spacing w:val="-6"/>
            <w:sz w:val="28"/>
            <w:szCs w:val="28"/>
          </w:rPr>
          <w:t>.</w:t>
        </w:r>
        <w:r w:rsidRPr="00982077">
          <w:rPr>
            <w:rStyle w:val="a6"/>
            <w:color w:val="auto"/>
            <w:spacing w:val="-6"/>
            <w:sz w:val="28"/>
            <w:szCs w:val="28"/>
            <w:lang w:val="en-US"/>
          </w:rPr>
          <w:t>org</w:t>
        </w:r>
        <w:r w:rsidRPr="006B1DF1">
          <w:rPr>
            <w:rStyle w:val="a6"/>
            <w:color w:val="auto"/>
            <w:spacing w:val="-6"/>
            <w:sz w:val="28"/>
            <w:szCs w:val="28"/>
          </w:rPr>
          <w:t>.</w:t>
        </w:r>
        <w:r w:rsidRPr="00982077">
          <w:rPr>
            <w:rStyle w:val="a6"/>
            <w:color w:val="auto"/>
            <w:spacing w:val="-6"/>
            <w:sz w:val="28"/>
            <w:szCs w:val="28"/>
            <w:lang w:val="en-US"/>
          </w:rPr>
          <w:t>ru</w:t>
        </w:r>
        <w:r w:rsidRPr="006B1DF1">
          <w:rPr>
            <w:rStyle w:val="a6"/>
            <w:color w:val="auto"/>
            <w:spacing w:val="-6"/>
            <w:sz w:val="28"/>
            <w:szCs w:val="28"/>
          </w:rPr>
          <w:t>/</w:t>
        </w:r>
      </w:hyperlink>
      <w:r w:rsidRPr="006B1DF1">
        <w:rPr>
          <w:spacing w:val="-6"/>
          <w:sz w:val="28"/>
          <w:szCs w:val="28"/>
        </w:rPr>
        <w:br/>
        <w:t>4.</w:t>
      </w:r>
      <w:r w:rsidRPr="00982077">
        <w:rPr>
          <w:spacing w:val="-6"/>
          <w:sz w:val="28"/>
          <w:szCs w:val="28"/>
          <w:lang w:val="en-US"/>
        </w:rPr>
        <w:t> </w:t>
      </w:r>
      <w:hyperlink r:id="rId164" w:history="1">
        <w:r w:rsidRPr="00982077">
          <w:rPr>
            <w:rStyle w:val="a6"/>
            <w:color w:val="auto"/>
            <w:spacing w:val="-6"/>
            <w:sz w:val="28"/>
            <w:szCs w:val="28"/>
            <w:lang w:val="en-US"/>
          </w:rPr>
          <w:t>http</w:t>
        </w:r>
        <w:r w:rsidRPr="006B1DF1">
          <w:rPr>
            <w:rStyle w:val="a6"/>
            <w:color w:val="auto"/>
            <w:spacing w:val="-6"/>
            <w:sz w:val="28"/>
            <w:szCs w:val="28"/>
          </w:rPr>
          <w:t>://</w:t>
        </w:r>
        <w:r w:rsidRPr="00982077">
          <w:rPr>
            <w:rStyle w:val="a6"/>
            <w:color w:val="auto"/>
            <w:spacing w:val="-6"/>
            <w:sz w:val="28"/>
            <w:szCs w:val="28"/>
            <w:lang w:val="en-US"/>
          </w:rPr>
          <w:t>samahsar</w:t>
        </w:r>
        <w:r w:rsidRPr="006B1DF1">
          <w:rPr>
            <w:rStyle w:val="a6"/>
            <w:color w:val="auto"/>
            <w:spacing w:val="-6"/>
            <w:sz w:val="28"/>
            <w:szCs w:val="28"/>
          </w:rPr>
          <w:t>.</w:t>
        </w:r>
        <w:r w:rsidRPr="00982077">
          <w:rPr>
            <w:rStyle w:val="a6"/>
            <w:color w:val="auto"/>
            <w:spacing w:val="-6"/>
            <w:sz w:val="28"/>
            <w:szCs w:val="28"/>
            <w:lang w:val="en-US"/>
          </w:rPr>
          <w:t>chuvash</w:t>
        </w:r>
        <w:r w:rsidRPr="006B1DF1">
          <w:rPr>
            <w:rStyle w:val="a6"/>
            <w:color w:val="auto"/>
            <w:spacing w:val="-6"/>
            <w:sz w:val="28"/>
            <w:szCs w:val="28"/>
          </w:rPr>
          <w:t>.</w:t>
        </w:r>
        <w:r w:rsidRPr="00982077">
          <w:rPr>
            <w:rStyle w:val="a6"/>
            <w:color w:val="auto"/>
            <w:spacing w:val="-6"/>
            <w:sz w:val="28"/>
            <w:szCs w:val="28"/>
            <w:lang w:val="en-US"/>
          </w:rPr>
          <w:t>org</w:t>
        </w:r>
        <w:r w:rsidRPr="006B1DF1">
          <w:rPr>
            <w:rStyle w:val="a6"/>
            <w:color w:val="auto"/>
            <w:spacing w:val="-6"/>
            <w:sz w:val="28"/>
            <w:szCs w:val="28"/>
          </w:rPr>
          <w:t>/</w:t>
        </w:r>
      </w:hyperlink>
      <w:r w:rsidRPr="006B1DF1">
        <w:rPr>
          <w:spacing w:val="-6"/>
          <w:sz w:val="28"/>
          <w:szCs w:val="28"/>
        </w:rPr>
        <w:br/>
        <w:t>5.</w:t>
      </w:r>
      <w:r w:rsidRPr="00982077">
        <w:rPr>
          <w:spacing w:val="-6"/>
          <w:sz w:val="28"/>
          <w:szCs w:val="28"/>
          <w:lang w:val="en-US"/>
        </w:rPr>
        <w:t> </w:t>
      </w:r>
      <w:hyperlink r:id="rId165" w:history="1">
        <w:r w:rsidRPr="00982077">
          <w:rPr>
            <w:rStyle w:val="a6"/>
            <w:color w:val="auto"/>
            <w:spacing w:val="-6"/>
            <w:sz w:val="28"/>
            <w:szCs w:val="28"/>
            <w:lang w:val="en-US"/>
          </w:rPr>
          <w:t>http</w:t>
        </w:r>
        <w:r w:rsidRPr="006B1DF1">
          <w:rPr>
            <w:rStyle w:val="a6"/>
            <w:color w:val="auto"/>
            <w:spacing w:val="-6"/>
            <w:sz w:val="28"/>
            <w:szCs w:val="28"/>
          </w:rPr>
          <w:t>://</w:t>
        </w:r>
        <w:r w:rsidRPr="00982077">
          <w:rPr>
            <w:rStyle w:val="a6"/>
            <w:color w:val="auto"/>
            <w:spacing w:val="-6"/>
            <w:sz w:val="28"/>
            <w:szCs w:val="28"/>
            <w:lang w:val="en-US"/>
          </w:rPr>
          <w:t>jumah</w:t>
        </w:r>
        <w:r w:rsidRPr="006B1DF1">
          <w:rPr>
            <w:rStyle w:val="a6"/>
            <w:color w:val="auto"/>
            <w:spacing w:val="-6"/>
            <w:sz w:val="28"/>
            <w:szCs w:val="28"/>
          </w:rPr>
          <w:t>.</w:t>
        </w:r>
        <w:r w:rsidRPr="00982077">
          <w:rPr>
            <w:rStyle w:val="a6"/>
            <w:color w:val="auto"/>
            <w:spacing w:val="-6"/>
            <w:sz w:val="28"/>
            <w:szCs w:val="28"/>
            <w:lang w:val="en-US"/>
          </w:rPr>
          <w:t>ru</w:t>
        </w:r>
        <w:r w:rsidRPr="006B1DF1">
          <w:rPr>
            <w:rStyle w:val="a6"/>
            <w:color w:val="auto"/>
            <w:spacing w:val="-6"/>
            <w:sz w:val="28"/>
            <w:szCs w:val="28"/>
          </w:rPr>
          <w:t>/</w:t>
        </w:r>
      </w:hyperlink>
      <w:r w:rsidRPr="006B1DF1">
        <w:rPr>
          <w:spacing w:val="-6"/>
          <w:sz w:val="28"/>
          <w:szCs w:val="28"/>
        </w:rPr>
        <w:br/>
        <w:t>6.</w:t>
      </w:r>
      <w:r w:rsidRPr="00982077">
        <w:rPr>
          <w:spacing w:val="-6"/>
          <w:sz w:val="28"/>
          <w:szCs w:val="28"/>
          <w:lang w:val="en-US"/>
        </w:rPr>
        <w:t> </w:t>
      </w:r>
      <w:hyperlink r:id="rId166" w:history="1">
        <w:r w:rsidRPr="00982077">
          <w:rPr>
            <w:rStyle w:val="a6"/>
            <w:color w:val="auto"/>
            <w:spacing w:val="-6"/>
            <w:sz w:val="28"/>
            <w:szCs w:val="28"/>
            <w:lang w:val="en-US"/>
          </w:rPr>
          <w:t>http</w:t>
        </w:r>
        <w:r w:rsidRPr="006B1DF1">
          <w:rPr>
            <w:rStyle w:val="a6"/>
            <w:color w:val="auto"/>
            <w:spacing w:val="-6"/>
            <w:sz w:val="28"/>
            <w:szCs w:val="28"/>
          </w:rPr>
          <w:t>://</w:t>
        </w:r>
        <w:r w:rsidRPr="00982077">
          <w:rPr>
            <w:rStyle w:val="a6"/>
            <w:color w:val="auto"/>
            <w:spacing w:val="-6"/>
            <w:sz w:val="28"/>
            <w:szCs w:val="28"/>
            <w:lang w:val="en-US"/>
          </w:rPr>
          <w:t>cv</w:t>
        </w:r>
        <w:r w:rsidRPr="006B1DF1">
          <w:rPr>
            <w:rStyle w:val="a6"/>
            <w:color w:val="auto"/>
            <w:spacing w:val="-6"/>
            <w:sz w:val="28"/>
            <w:szCs w:val="28"/>
          </w:rPr>
          <w:t>.</w:t>
        </w:r>
        <w:r w:rsidRPr="00982077">
          <w:rPr>
            <w:rStyle w:val="a6"/>
            <w:color w:val="auto"/>
            <w:spacing w:val="-6"/>
            <w:sz w:val="28"/>
            <w:szCs w:val="28"/>
            <w:lang w:val="en-US"/>
          </w:rPr>
          <w:t>wikipedia</w:t>
        </w:r>
        <w:r w:rsidRPr="006B1DF1">
          <w:rPr>
            <w:rStyle w:val="a6"/>
            <w:color w:val="auto"/>
            <w:spacing w:val="-6"/>
            <w:sz w:val="28"/>
            <w:szCs w:val="28"/>
          </w:rPr>
          <w:t>.</w:t>
        </w:r>
        <w:r w:rsidRPr="00982077">
          <w:rPr>
            <w:rStyle w:val="a6"/>
            <w:color w:val="auto"/>
            <w:spacing w:val="-6"/>
            <w:sz w:val="28"/>
            <w:szCs w:val="28"/>
            <w:lang w:val="en-US"/>
          </w:rPr>
          <w:t>org</w:t>
        </w:r>
        <w:r w:rsidRPr="006B1DF1">
          <w:rPr>
            <w:rStyle w:val="a6"/>
            <w:color w:val="auto"/>
            <w:spacing w:val="-6"/>
            <w:sz w:val="28"/>
            <w:szCs w:val="28"/>
          </w:rPr>
          <w:t>/</w:t>
        </w:r>
      </w:hyperlink>
      <w:r w:rsidRPr="006B1DF1">
        <w:rPr>
          <w:spacing w:val="-6"/>
          <w:sz w:val="28"/>
          <w:szCs w:val="28"/>
        </w:rPr>
        <w:br/>
        <w:t>7.</w:t>
      </w:r>
      <w:r w:rsidRPr="00982077">
        <w:rPr>
          <w:spacing w:val="-6"/>
          <w:sz w:val="28"/>
          <w:szCs w:val="28"/>
          <w:lang w:val="en-US"/>
        </w:rPr>
        <w:t> </w:t>
      </w:r>
      <w:hyperlink r:id="rId167" w:history="1">
        <w:r w:rsidRPr="00982077">
          <w:rPr>
            <w:rStyle w:val="a6"/>
            <w:color w:val="auto"/>
            <w:spacing w:val="-6"/>
            <w:sz w:val="28"/>
            <w:szCs w:val="28"/>
            <w:lang w:val="en-US"/>
          </w:rPr>
          <w:t>http</w:t>
        </w:r>
        <w:r w:rsidRPr="006B1DF1">
          <w:rPr>
            <w:rStyle w:val="a6"/>
            <w:color w:val="auto"/>
            <w:spacing w:val="-6"/>
            <w:sz w:val="28"/>
            <w:szCs w:val="28"/>
          </w:rPr>
          <w:t>://</w:t>
        </w:r>
        <w:r w:rsidRPr="00982077">
          <w:rPr>
            <w:rStyle w:val="a6"/>
            <w:color w:val="auto"/>
            <w:spacing w:val="-6"/>
            <w:sz w:val="28"/>
            <w:szCs w:val="28"/>
            <w:lang w:val="en-US"/>
          </w:rPr>
          <w:t>Calleru</w:t>
        </w:r>
        <w:r w:rsidRPr="006B1DF1">
          <w:rPr>
            <w:rStyle w:val="a6"/>
            <w:color w:val="auto"/>
            <w:spacing w:val="-6"/>
            <w:sz w:val="28"/>
            <w:szCs w:val="28"/>
          </w:rPr>
          <w:t>.</w:t>
        </w:r>
        <w:r w:rsidRPr="00982077">
          <w:rPr>
            <w:rStyle w:val="a6"/>
            <w:color w:val="auto"/>
            <w:spacing w:val="-6"/>
            <w:sz w:val="28"/>
            <w:szCs w:val="28"/>
            <w:lang w:val="en-US"/>
          </w:rPr>
          <w:t>chuvash</w:t>
        </w:r>
        <w:r w:rsidRPr="006B1DF1">
          <w:rPr>
            <w:rStyle w:val="a6"/>
            <w:color w:val="auto"/>
            <w:spacing w:val="-6"/>
            <w:sz w:val="28"/>
            <w:szCs w:val="28"/>
          </w:rPr>
          <w:t>/</w:t>
        </w:r>
      </w:hyperlink>
      <w:r w:rsidRPr="006B1DF1">
        <w:rPr>
          <w:spacing w:val="-6"/>
          <w:sz w:val="28"/>
          <w:szCs w:val="28"/>
        </w:rPr>
        <w:br/>
        <w:t>8.</w:t>
      </w:r>
      <w:r w:rsidRPr="00982077">
        <w:rPr>
          <w:spacing w:val="-6"/>
          <w:sz w:val="28"/>
          <w:szCs w:val="28"/>
          <w:lang w:val="en-US"/>
        </w:rPr>
        <w:t> </w:t>
      </w:r>
      <w:hyperlink r:id="rId168" w:history="1">
        <w:r w:rsidRPr="00982077">
          <w:rPr>
            <w:rStyle w:val="a6"/>
            <w:color w:val="auto"/>
            <w:spacing w:val="-6"/>
            <w:sz w:val="28"/>
            <w:szCs w:val="28"/>
            <w:lang w:val="en-US"/>
          </w:rPr>
          <w:t>http</w:t>
        </w:r>
        <w:r w:rsidRPr="006B1DF1">
          <w:rPr>
            <w:rStyle w:val="a6"/>
            <w:color w:val="auto"/>
            <w:spacing w:val="-6"/>
            <w:sz w:val="28"/>
            <w:szCs w:val="28"/>
          </w:rPr>
          <w:t>://</w:t>
        </w:r>
        <w:r w:rsidRPr="00982077">
          <w:rPr>
            <w:rStyle w:val="a6"/>
            <w:color w:val="auto"/>
            <w:spacing w:val="-6"/>
            <w:sz w:val="28"/>
            <w:szCs w:val="28"/>
            <w:lang w:val="en-US"/>
          </w:rPr>
          <w:t>pedkanash</w:t>
        </w:r>
        <w:r w:rsidRPr="006B1DF1">
          <w:rPr>
            <w:rStyle w:val="a6"/>
            <w:color w:val="auto"/>
            <w:spacing w:val="-6"/>
            <w:sz w:val="28"/>
            <w:szCs w:val="28"/>
          </w:rPr>
          <w:t>.</w:t>
        </w:r>
        <w:r w:rsidRPr="00982077">
          <w:rPr>
            <w:rStyle w:val="a6"/>
            <w:color w:val="auto"/>
            <w:spacing w:val="-6"/>
            <w:sz w:val="28"/>
            <w:szCs w:val="28"/>
            <w:lang w:val="en-US"/>
          </w:rPr>
          <w:t>chuvash</w:t>
        </w:r>
        <w:r w:rsidRPr="006B1DF1">
          <w:rPr>
            <w:rStyle w:val="a6"/>
            <w:color w:val="auto"/>
            <w:spacing w:val="-6"/>
            <w:sz w:val="28"/>
            <w:szCs w:val="28"/>
          </w:rPr>
          <w:t>.</w:t>
        </w:r>
        <w:r w:rsidRPr="00982077">
          <w:rPr>
            <w:rStyle w:val="a6"/>
            <w:color w:val="auto"/>
            <w:spacing w:val="-6"/>
            <w:sz w:val="28"/>
            <w:szCs w:val="28"/>
            <w:lang w:val="en-US"/>
          </w:rPr>
          <w:t>org</w:t>
        </w:r>
        <w:r w:rsidRPr="006B1DF1">
          <w:rPr>
            <w:rStyle w:val="a6"/>
            <w:color w:val="auto"/>
            <w:spacing w:val="-6"/>
            <w:sz w:val="28"/>
            <w:szCs w:val="28"/>
          </w:rPr>
          <w:t>/</w:t>
        </w:r>
      </w:hyperlink>
      <w:r w:rsidRPr="006B1DF1">
        <w:rPr>
          <w:spacing w:val="-6"/>
          <w:sz w:val="28"/>
          <w:szCs w:val="28"/>
        </w:rPr>
        <w:br/>
        <w:t>9.</w:t>
      </w:r>
      <w:r w:rsidRPr="00982077">
        <w:rPr>
          <w:spacing w:val="-6"/>
          <w:sz w:val="28"/>
          <w:szCs w:val="28"/>
          <w:lang w:val="en-US"/>
        </w:rPr>
        <w:t> </w:t>
      </w:r>
      <w:hyperlink r:id="rId169" w:history="1">
        <w:r w:rsidRPr="00982077">
          <w:rPr>
            <w:rStyle w:val="a6"/>
            <w:color w:val="auto"/>
            <w:spacing w:val="-6"/>
            <w:sz w:val="28"/>
            <w:szCs w:val="28"/>
            <w:lang w:val="en-US"/>
          </w:rPr>
          <w:t>http</w:t>
        </w:r>
        <w:r w:rsidRPr="006B1DF1">
          <w:rPr>
            <w:rStyle w:val="a6"/>
            <w:color w:val="auto"/>
            <w:spacing w:val="-6"/>
            <w:sz w:val="28"/>
            <w:szCs w:val="28"/>
          </w:rPr>
          <w:t>://</w:t>
        </w:r>
        <w:r w:rsidRPr="00982077">
          <w:rPr>
            <w:rStyle w:val="a6"/>
            <w:color w:val="auto"/>
            <w:spacing w:val="-6"/>
            <w:sz w:val="28"/>
            <w:szCs w:val="28"/>
            <w:lang w:val="en-US"/>
          </w:rPr>
          <w:t>cv</w:t>
        </w:r>
        <w:r w:rsidRPr="006B1DF1">
          <w:rPr>
            <w:rStyle w:val="a6"/>
            <w:color w:val="auto"/>
            <w:spacing w:val="-6"/>
            <w:sz w:val="28"/>
            <w:szCs w:val="28"/>
          </w:rPr>
          <w:t>.</w:t>
        </w:r>
        <w:r w:rsidRPr="00982077">
          <w:rPr>
            <w:rStyle w:val="a6"/>
            <w:color w:val="auto"/>
            <w:spacing w:val="-6"/>
            <w:sz w:val="28"/>
            <w:szCs w:val="28"/>
            <w:lang w:val="en-US"/>
          </w:rPr>
          <w:t>wikibooks</w:t>
        </w:r>
        <w:r w:rsidRPr="006B1DF1">
          <w:rPr>
            <w:rStyle w:val="a6"/>
            <w:color w:val="auto"/>
            <w:spacing w:val="-6"/>
            <w:sz w:val="28"/>
            <w:szCs w:val="28"/>
          </w:rPr>
          <w:t>.</w:t>
        </w:r>
        <w:r w:rsidRPr="00982077">
          <w:rPr>
            <w:rStyle w:val="a6"/>
            <w:color w:val="auto"/>
            <w:spacing w:val="-6"/>
            <w:sz w:val="28"/>
            <w:szCs w:val="28"/>
            <w:lang w:val="en-US"/>
          </w:rPr>
          <w:t>org</w:t>
        </w:r>
        <w:r w:rsidRPr="006B1DF1">
          <w:rPr>
            <w:rStyle w:val="a6"/>
            <w:color w:val="auto"/>
            <w:spacing w:val="-6"/>
            <w:sz w:val="28"/>
            <w:szCs w:val="28"/>
          </w:rPr>
          <w:t>/</w:t>
        </w:r>
      </w:hyperlink>
      <w:r w:rsidRPr="006B1DF1">
        <w:rPr>
          <w:spacing w:val="-6"/>
          <w:sz w:val="28"/>
          <w:szCs w:val="28"/>
        </w:rPr>
        <w:br/>
        <w:t>10.</w:t>
      </w:r>
      <w:r w:rsidRPr="00982077">
        <w:rPr>
          <w:spacing w:val="-6"/>
          <w:sz w:val="28"/>
          <w:szCs w:val="28"/>
          <w:lang w:val="en-US"/>
        </w:rPr>
        <w:t> </w:t>
      </w:r>
      <w:hyperlink r:id="rId170" w:history="1">
        <w:r w:rsidRPr="00982077">
          <w:rPr>
            <w:rStyle w:val="a6"/>
            <w:color w:val="auto"/>
            <w:spacing w:val="-6"/>
            <w:sz w:val="28"/>
            <w:szCs w:val="28"/>
            <w:lang w:val="en-US"/>
          </w:rPr>
          <w:t>www</w:t>
        </w:r>
        <w:r w:rsidRPr="006B1DF1">
          <w:rPr>
            <w:rStyle w:val="a6"/>
            <w:color w:val="auto"/>
            <w:spacing w:val="-6"/>
            <w:sz w:val="28"/>
            <w:szCs w:val="28"/>
          </w:rPr>
          <w:t>.</w:t>
        </w:r>
        <w:r w:rsidRPr="00982077">
          <w:rPr>
            <w:rStyle w:val="a6"/>
            <w:color w:val="auto"/>
            <w:spacing w:val="-6"/>
            <w:sz w:val="28"/>
            <w:szCs w:val="28"/>
            <w:lang w:val="en-US"/>
          </w:rPr>
          <w:t>lib</w:t>
        </w:r>
        <w:r w:rsidRPr="006B1DF1">
          <w:rPr>
            <w:rStyle w:val="a6"/>
            <w:color w:val="auto"/>
            <w:spacing w:val="-6"/>
            <w:sz w:val="28"/>
            <w:szCs w:val="28"/>
          </w:rPr>
          <w:t>.</w:t>
        </w:r>
        <w:r w:rsidRPr="00982077">
          <w:rPr>
            <w:rStyle w:val="a6"/>
            <w:color w:val="auto"/>
            <w:spacing w:val="-6"/>
            <w:sz w:val="28"/>
            <w:szCs w:val="28"/>
            <w:lang w:val="en-US"/>
          </w:rPr>
          <w:t>cap</w:t>
        </w:r>
        <w:r w:rsidRPr="006B1DF1">
          <w:rPr>
            <w:rStyle w:val="a6"/>
            <w:color w:val="auto"/>
            <w:spacing w:val="-6"/>
            <w:sz w:val="28"/>
            <w:szCs w:val="28"/>
          </w:rPr>
          <w:t>.</w:t>
        </w:r>
        <w:r w:rsidRPr="00982077">
          <w:rPr>
            <w:rStyle w:val="a6"/>
            <w:color w:val="auto"/>
            <w:spacing w:val="-6"/>
            <w:sz w:val="28"/>
            <w:szCs w:val="28"/>
            <w:lang w:val="en-US"/>
          </w:rPr>
          <w:t>ru</w:t>
        </w:r>
        <w:r w:rsidRPr="006B1DF1">
          <w:rPr>
            <w:rStyle w:val="a6"/>
            <w:color w:val="auto"/>
            <w:spacing w:val="-6"/>
            <w:sz w:val="28"/>
            <w:szCs w:val="28"/>
          </w:rPr>
          <w:t>/</w:t>
        </w:r>
        <w:r w:rsidRPr="00982077">
          <w:rPr>
            <w:rStyle w:val="a6"/>
            <w:color w:val="auto"/>
            <w:spacing w:val="-6"/>
            <w:sz w:val="28"/>
            <w:szCs w:val="28"/>
            <w:lang w:val="en-US"/>
          </w:rPr>
          <w:t>elib</w:t>
        </w:r>
        <w:r w:rsidRPr="006B1DF1">
          <w:rPr>
            <w:rStyle w:val="a6"/>
            <w:color w:val="auto"/>
            <w:spacing w:val="-6"/>
            <w:sz w:val="28"/>
            <w:szCs w:val="28"/>
          </w:rPr>
          <w:t>.</w:t>
        </w:r>
        <w:r w:rsidRPr="00982077">
          <w:rPr>
            <w:rStyle w:val="a6"/>
            <w:color w:val="auto"/>
            <w:spacing w:val="-6"/>
            <w:sz w:val="28"/>
            <w:szCs w:val="28"/>
            <w:lang w:val="en-US"/>
          </w:rPr>
          <w:t>asp</w:t>
        </w:r>
        <w:r w:rsidRPr="006B1DF1">
          <w:rPr>
            <w:rStyle w:val="a6"/>
            <w:color w:val="auto"/>
            <w:spacing w:val="-6"/>
            <w:sz w:val="28"/>
            <w:szCs w:val="28"/>
          </w:rPr>
          <w:t>/</w:t>
        </w:r>
      </w:hyperlink>
      <w:r w:rsidRPr="006B1DF1">
        <w:rPr>
          <w:spacing w:val="-6"/>
          <w:sz w:val="28"/>
          <w:szCs w:val="28"/>
        </w:rPr>
        <w:br/>
        <w:t>11.</w:t>
      </w:r>
      <w:r w:rsidRPr="00982077">
        <w:rPr>
          <w:spacing w:val="-6"/>
          <w:sz w:val="28"/>
          <w:szCs w:val="28"/>
          <w:lang w:val="en-US"/>
        </w:rPr>
        <w:t> </w:t>
      </w:r>
      <w:hyperlink r:id="rId171" w:history="1">
        <w:r w:rsidRPr="00982077">
          <w:rPr>
            <w:rStyle w:val="a6"/>
            <w:color w:val="auto"/>
            <w:spacing w:val="-6"/>
            <w:sz w:val="28"/>
            <w:szCs w:val="28"/>
            <w:lang w:val="en-US"/>
          </w:rPr>
          <w:t>http</w:t>
        </w:r>
        <w:r w:rsidRPr="006B1DF1">
          <w:rPr>
            <w:rStyle w:val="a6"/>
            <w:color w:val="auto"/>
            <w:spacing w:val="-6"/>
            <w:sz w:val="28"/>
            <w:szCs w:val="28"/>
          </w:rPr>
          <w:t>://</w:t>
        </w:r>
        <w:r w:rsidRPr="00982077">
          <w:rPr>
            <w:rStyle w:val="a6"/>
            <w:color w:val="auto"/>
            <w:spacing w:val="-6"/>
            <w:sz w:val="28"/>
            <w:szCs w:val="28"/>
            <w:lang w:val="en-US"/>
          </w:rPr>
          <w:t>www</w:t>
        </w:r>
        <w:r w:rsidRPr="006B1DF1">
          <w:rPr>
            <w:rStyle w:val="a6"/>
            <w:color w:val="auto"/>
            <w:spacing w:val="-6"/>
            <w:sz w:val="28"/>
            <w:szCs w:val="28"/>
          </w:rPr>
          <w:t>.</w:t>
        </w:r>
        <w:r w:rsidRPr="00982077">
          <w:rPr>
            <w:rStyle w:val="a6"/>
            <w:color w:val="auto"/>
            <w:spacing w:val="-6"/>
            <w:sz w:val="28"/>
            <w:szCs w:val="28"/>
            <w:lang w:val="en-US"/>
          </w:rPr>
          <w:t>cap</w:t>
        </w:r>
        <w:r w:rsidRPr="006B1DF1">
          <w:rPr>
            <w:rStyle w:val="a6"/>
            <w:color w:val="auto"/>
            <w:spacing w:val="-6"/>
            <w:sz w:val="28"/>
            <w:szCs w:val="28"/>
          </w:rPr>
          <w:t>.</w:t>
        </w:r>
        <w:r w:rsidRPr="00982077">
          <w:rPr>
            <w:rStyle w:val="a6"/>
            <w:color w:val="auto"/>
            <w:spacing w:val="-6"/>
            <w:sz w:val="28"/>
            <w:szCs w:val="28"/>
            <w:lang w:val="en-US"/>
          </w:rPr>
          <w:t>ru</w:t>
        </w:r>
        <w:r w:rsidRPr="006B1DF1">
          <w:rPr>
            <w:rStyle w:val="a6"/>
            <w:color w:val="auto"/>
            <w:spacing w:val="-6"/>
            <w:sz w:val="28"/>
            <w:szCs w:val="28"/>
          </w:rPr>
          <w:t>/</w:t>
        </w:r>
      </w:hyperlink>
      <w:r w:rsidRPr="006B1DF1">
        <w:rPr>
          <w:spacing w:val="-6"/>
          <w:sz w:val="28"/>
          <w:szCs w:val="28"/>
        </w:rPr>
        <w:br/>
        <w:t>12.</w:t>
      </w:r>
      <w:r w:rsidRPr="00982077">
        <w:rPr>
          <w:spacing w:val="-6"/>
          <w:sz w:val="28"/>
          <w:szCs w:val="28"/>
          <w:lang w:val="en-US"/>
        </w:rPr>
        <w:t> </w:t>
      </w:r>
      <w:hyperlink r:id="rId172" w:history="1">
        <w:r w:rsidRPr="00982077">
          <w:rPr>
            <w:rStyle w:val="a6"/>
            <w:color w:val="auto"/>
            <w:spacing w:val="-6"/>
            <w:sz w:val="28"/>
            <w:szCs w:val="28"/>
            <w:lang w:val="en-US"/>
          </w:rPr>
          <w:t>http://chrio.chebnet.com/moodle/</w:t>
        </w:r>
      </w:hyperlink>
      <w:r w:rsidRPr="00982077">
        <w:rPr>
          <w:spacing w:val="-6"/>
          <w:sz w:val="28"/>
          <w:szCs w:val="28"/>
          <w:lang w:val="en-US"/>
        </w:rPr>
        <w:br/>
        <w:t>13. </w:t>
      </w:r>
      <w:hyperlink r:id="rId173" w:history="1">
        <w:r w:rsidRPr="00982077">
          <w:rPr>
            <w:rStyle w:val="a6"/>
            <w:color w:val="auto"/>
            <w:spacing w:val="-6"/>
            <w:sz w:val="28"/>
            <w:szCs w:val="28"/>
            <w:lang w:val="en-US"/>
          </w:rPr>
          <w:t>http://gov.cap.ru/</w:t>
        </w:r>
      </w:hyperlink>
    </w:p>
    <w:p w:rsidR="00982077" w:rsidRPr="00982077" w:rsidRDefault="00982077" w:rsidP="00982077">
      <w:pPr>
        <w:spacing w:line="240" w:lineRule="auto"/>
        <w:rPr>
          <w:lang w:val="en-US"/>
        </w:rPr>
      </w:pPr>
    </w:p>
    <w:sectPr w:rsidR="00982077" w:rsidRPr="00982077" w:rsidSect="00E77638">
      <w:pgSz w:w="16838" w:h="11906" w:orient="landscape"/>
      <w:pgMar w:top="1276"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581"/>
    <w:rsid w:val="00154EBA"/>
    <w:rsid w:val="002B07D1"/>
    <w:rsid w:val="002C15F3"/>
    <w:rsid w:val="002D019E"/>
    <w:rsid w:val="002F1BE6"/>
    <w:rsid w:val="0032269E"/>
    <w:rsid w:val="003478BC"/>
    <w:rsid w:val="00456543"/>
    <w:rsid w:val="00657F3F"/>
    <w:rsid w:val="006B1DF1"/>
    <w:rsid w:val="007B2B05"/>
    <w:rsid w:val="007D1198"/>
    <w:rsid w:val="00884714"/>
    <w:rsid w:val="009402BA"/>
    <w:rsid w:val="00982077"/>
    <w:rsid w:val="009D2085"/>
    <w:rsid w:val="00B822B0"/>
    <w:rsid w:val="00E77638"/>
    <w:rsid w:val="00EA0D9F"/>
    <w:rsid w:val="00EC0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8B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78BC"/>
    <w:rPr>
      <w:rFonts w:ascii="Segoe UI" w:hAnsi="Segoe UI" w:cs="Segoe UI"/>
      <w:sz w:val="18"/>
      <w:szCs w:val="18"/>
    </w:rPr>
  </w:style>
  <w:style w:type="table" w:styleId="a5">
    <w:name w:val="Table Grid"/>
    <w:basedOn w:val="a1"/>
    <w:uiPriority w:val="59"/>
    <w:rsid w:val="0045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5654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styleId="a6">
    <w:name w:val="Hyperlink"/>
    <w:basedOn w:val="a0"/>
    <w:uiPriority w:val="99"/>
    <w:unhideWhenUsed/>
    <w:rsid w:val="002D019E"/>
    <w:rPr>
      <w:color w:val="0000FF"/>
      <w:u w:val="single"/>
    </w:rPr>
  </w:style>
  <w:style w:type="paragraph" w:styleId="a7">
    <w:name w:val="List Paragraph"/>
    <w:basedOn w:val="a"/>
    <w:uiPriority w:val="34"/>
    <w:qFormat/>
    <w:rsid w:val="00657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8B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78BC"/>
    <w:rPr>
      <w:rFonts w:ascii="Segoe UI" w:hAnsi="Segoe UI" w:cs="Segoe UI"/>
      <w:sz w:val="18"/>
      <w:szCs w:val="18"/>
    </w:rPr>
  </w:style>
  <w:style w:type="table" w:styleId="a5">
    <w:name w:val="Table Grid"/>
    <w:basedOn w:val="a1"/>
    <w:uiPriority w:val="59"/>
    <w:rsid w:val="0045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5654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styleId="a6">
    <w:name w:val="Hyperlink"/>
    <w:basedOn w:val="a0"/>
    <w:uiPriority w:val="99"/>
    <w:unhideWhenUsed/>
    <w:rsid w:val="002D019E"/>
    <w:rPr>
      <w:color w:val="0000FF"/>
      <w:u w:val="single"/>
    </w:rPr>
  </w:style>
  <w:style w:type="paragraph" w:styleId="a7">
    <w:name w:val="List Paragraph"/>
    <w:basedOn w:val="a"/>
    <w:uiPriority w:val="34"/>
    <w:qFormat/>
    <w:rsid w:val="00657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mahsar.chuvash.org/" TargetMode="External"/><Relationship Id="rId117" Type="http://schemas.openxmlformats.org/officeDocument/2006/relationships/hyperlink" Target="http://jumah.ru/" TargetMode="External"/><Relationship Id="rId21" Type="http://schemas.openxmlformats.org/officeDocument/2006/relationships/hyperlink" Target="http://jumah.ru/" TargetMode="External"/><Relationship Id="rId42" Type="http://schemas.openxmlformats.org/officeDocument/2006/relationships/hyperlink" Target="http://www.1september.ru/" TargetMode="External"/><Relationship Id="rId47" Type="http://schemas.openxmlformats.org/officeDocument/2006/relationships/hyperlink" Target="https://&#1091;&#1088;&#1086;&#1082;&#1080;" TargetMode="External"/><Relationship Id="rId63" Type="http://schemas.openxmlformats.org/officeDocument/2006/relationships/hyperlink" Target="http://jumah.ru/" TargetMode="External"/><Relationship Id="rId68" Type="http://schemas.openxmlformats.org/officeDocument/2006/relationships/hyperlink" Target="http://samahsar.chuvash.org/" TargetMode="External"/><Relationship Id="rId84" Type="http://schemas.openxmlformats.org/officeDocument/2006/relationships/hyperlink" Target="http://www.1september.ru/" TargetMode="External"/><Relationship Id="rId89" Type="http://schemas.openxmlformats.org/officeDocument/2006/relationships/hyperlink" Target="https://&#1091;&#1088;&#1086;&#1082;&#1080;" TargetMode="External"/><Relationship Id="rId112" Type="http://schemas.openxmlformats.org/officeDocument/2006/relationships/hyperlink" Target="http://pedkanash.chuvash.org/" TargetMode="External"/><Relationship Id="rId133" Type="http://schemas.openxmlformats.org/officeDocument/2006/relationships/hyperlink" Target="http://www.1september.ru/" TargetMode="External"/><Relationship Id="rId138" Type="http://schemas.openxmlformats.org/officeDocument/2006/relationships/hyperlink" Target="http://www.1september.ru/" TargetMode="External"/><Relationship Id="rId154" Type="http://schemas.openxmlformats.org/officeDocument/2006/relationships/hyperlink" Target="http://pedkanash.chuvash.org/" TargetMode="External"/><Relationship Id="rId159" Type="http://schemas.openxmlformats.org/officeDocument/2006/relationships/hyperlink" Target="http://jumah.ru/" TargetMode="External"/><Relationship Id="rId175" Type="http://schemas.openxmlformats.org/officeDocument/2006/relationships/theme" Target="theme/theme1.xml"/><Relationship Id="rId170" Type="http://schemas.openxmlformats.org/officeDocument/2006/relationships/hyperlink" Target="http://www.lib.cap.ru/elib.asp/" TargetMode="External"/><Relationship Id="rId16" Type="http://schemas.openxmlformats.org/officeDocument/2006/relationships/hyperlink" Target="http://pedkanash.chuvash.org/" TargetMode="External"/><Relationship Id="rId107" Type="http://schemas.openxmlformats.org/officeDocument/2006/relationships/hyperlink" Target="https://&#1091;&#1088;&#1086;&#1082;&#1080;" TargetMode="External"/><Relationship Id="rId11" Type="http://schemas.openxmlformats.org/officeDocument/2006/relationships/hyperlink" Target="https://&#1091;&#1088;&#1086;&#1082;&#1080;" TargetMode="External"/><Relationship Id="rId32" Type="http://schemas.openxmlformats.org/officeDocument/2006/relationships/hyperlink" Target="http://samahsar.chuvash.org/" TargetMode="External"/><Relationship Id="rId37" Type="http://schemas.openxmlformats.org/officeDocument/2006/relationships/hyperlink" Target="http://www.1september.ru/" TargetMode="External"/><Relationship Id="rId53" Type="http://schemas.openxmlformats.org/officeDocument/2006/relationships/hyperlink" Target="https://&#1091;&#1088;&#1086;&#1082;&#1080;" TargetMode="External"/><Relationship Id="rId58" Type="http://schemas.openxmlformats.org/officeDocument/2006/relationships/hyperlink" Target="http://pedkanash.chuvash.org/" TargetMode="External"/><Relationship Id="rId74" Type="http://schemas.openxmlformats.org/officeDocument/2006/relationships/hyperlink" Target="http://samahsar.chuvash.org/" TargetMode="External"/><Relationship Id="rId79" Type="http://schemas.openxmlformats.org/officeDocument/2006/relationships/hyperlink" Target="http://www.1september.ru/" TargetMode="External"/><Relationship Id="rId102" Type="http://schemas.openxmlformats.org/officeDocument/2006/relationships/hyperlink" Target="http://www.1september.ru/" TargetMode="External"/><Relationship Id="rId123" Type="http://schemas.openxmlformats.org/officeDocument/2006/relationships/hyperlink" Target="http://jumah.ru/" TargetMode="External"/><Relationship Id="rId128" Type="http://schemas.openxmlformats.org/officeDocument/2006/relationships/hyperlink" Target="http://samahsar.chuvash.org/" TargetMode="External"/><Relationship Id="rId144" Type="http://schemas.openxmlformats.org/officeDocument/2006/relationships/hyperlink" Target="http://www.1september.ru/" TargetMode="External"/><Relationship Id="rId149" Type="http://schemas.openxmlformats.org/officeDocument/2006/relationships/hyperlink" Target="https://&#1091;&#1088;&#1086;&#1082;&#1080;" TargetMode="External"/><Relationship Id="rId5" Type="http://schemas.openxmlformats.org/officeDocument/2006/relationships/hyperlink" Target="https://&#1091;&#1088;&#1086;&#1082;&#1080;" TargetMode="External"/><Relationship Id="rId90" Type="http://schemas.openxmlformats.org/officeDocument/2006/relationships/hyperlink" Target="http://www.1september.ru/" TargetMode="External"/><Relationship Id="rId95" Type="http://schemas.openxmlformats.org/officeDocument/2006/relationships/hyperlink" Target="https://&#1091;&#1088;&#1086;&#1082;&#1080;" TargetMode="External"/><Relationship Id="rId160" Type="http://schemas.openxmlformats.org/officeDocument/2006/relationships/hyperlink" Target="http://pedkanash.chuvash.org/" TargetMode="External"/><Relationship Id="rId165" Type="http://schemas.openxmlformats.org/officeDocument/2006/relationships/hyperlink" Target="http://jumah.ru/" TargetMode="External"/><Relationship Id="rId22" Type="http://schemas.openxmlformats.org/officeDocument/2006/relationships/hyperlink" Target="http://pedkanash.chuvash.org/" TargetMode="External"/><Relationship Id="rId27" Type="http://schemas.openxmlformats.org/officeDocument/2006/relationships/hyperlink" Target="http://jumah.ru/" TargetMode="External"/><Relationship Id="rId43" Type="http://schemas.openxmlformats.org/officeDocument/2006/relationships/hyperlink" Target="http://www.1september.ru/" TargetMode="External"/><Relationship Id="rId48" Type="http://schemas.openxmlformats.org/officeDocument/2006/relationships/hyperlink" Target="http://www.1september.ru/" TargetMode="External"/><Relationship Id="rId64" Type="http://schemas.openxmlformats.org/officeDocument/2006/relationships/hyperlink" Target="http://pedkanash.chuvash.org/" TargetMode="External"/><Relationship Id="rId69" Type="http://schemas.openxmlformats.org/officeDocument/2006/relationships/hyperlink" Target="http://jumah.ru/" TargetMode="External"/><Relationship Id="rId113" Type="http://schemas.openxmlformats.org/officeDocument/2006/relationships/hyperlink" Target="https://&#1091;&#1088;&#1086;&#1082;&#1080;" TargetMode="External"/><Relationship Id="rId118" Type="http://schemas.openxmlformats.org/officeDocument/2006/relationships/hyperlink" Target="http://pedkanash.chuvash.org/" TargetMode="External"/><Relationship Id="rId134" Type="http://schemas.openxmlformats.org/officeDocument/2006/relationships/hyperlink" Target="http://samahsar.chuvash.org/" TargetMode="External"/><Relationship Id="rId139" Type="http://schemas.openxmlformats.org/officeDocument/2006/relationships/hyperlink" Target="http://www.1september.ru/" TargetMode="External"/><Relationship Id="rId80" Type="http://schemas.openxmlformats.org/officeDocument/2006/relationships/hyperlink" Target="http://samahsar.chuvash.org/" TargetMode="External"/><Relationship Id="rId85" Type="http://schemas.openxmlformats.org/officeDocument/2006/relationships/hyperlink" Target="http://www.1september.ru/" TargetMode="External"/><Relationship Id="rId150" Type="http://schemas.openxmlformats.org/officeDocument/2006/relationships/hyperlink" Target="http://www.1september.ru/" TargetMode="External"/><Relationship Id="rId155" Type="http://schemas.openxmlformats.org/officeDocument/2006/relationships/hyperlink" Target="https://&#1091;&#1088;&#1086;&#1082;&#1080;" TargetMode="External"/><Relationship Id="rId171" Type="http://schemas.openxmlformats.org/officeDocument/2006/relationships/hyperlink" Target="http://www.cap.ru/" TargetMode="External"/><Relationship Id="rId12" Type="http://schemas.openxmlformats.org/officeDocument/2006/relationships/hyperlink" Target="http://www.1september.ru/" TargetMode="External"/><Relationship Id="rId17" Type="http://schemas.openxmlformats.org/officeDocument/2006/relationships/hyperlink" Target="https://&#1091;&#1088;&#1086;&#1082;&#1080;" TargetMode="External"/><Relationship Id="rId33" Type="http://schemas.openxmlformats.org/officeDocument/2006/relationships/hyperlink" Target="http://jumah.ru/" TargetMode="External"/><Relationship Id="rId38" Type="http://schemas.openxmlformats.org/officeDocument/2006/relationships/hyperlink" Target="http://samahsar.chuvash.org/" TargetMode="External"/><Relationship Id="rId59" Type="http://schemas.openxmlformats.org/officeDocument/2006/relationships/hyperlink" Target="https://&#1091;&#1088;&#1086;&#1082;&#1080;" TargetMode="External"/><Relationship Id="rId103" Type="http://schemas.openxmlformats.org/officeDocument/2006/relationships/hyperlink" Target="http://www.1september.ru/" TargetMode="External"/><Relationship Id="rId108" Type="http://schemas.openxmlformats.org/officeDocument/2006/relationships/hyperlink" Target="http://www.1september.ru/" TargetMode="External"/><Relationship Id="rId124" Type="http://schemas.openxmlformats.org/officeDocument/2006/relationships/hyperlink" Target="http://pedkanash.chuvash.org/" TargetMode="External"/><Relationship Id="rId129" Type="http://schemas.openxmlformats.org/officeDocument/2006/relationships/hyperlink" Target="http://jumah.ru/" TargetMode="External"/><Relationship Id="rId54" Type="http://schemas.openxmlformats.org/officeDocument/2006/relationships/hyperlink" Target="http://www.1september.ru/" TargetMode="External"/><Relationship Id="rId70" Type="http://schemas.openxmlformats.org/officeDocument/2006/relationships/hyperlink" Target="http://pedkanash.chuvash.org/" TargetMode="External"/><Relationship Id="rId75" Type="http://schemas.openxmlformats.org/officeDocument/2006/relationships/hyperlink" Target="http://jumah.ru/" TargetMode="External"/><Relationship Id="rId91" Type="http://schemas.openxmlformats.org/officeDocument/2006/relationships/hyperlink" Target="http://www.1september.ru/" TargetMode="External"/><Relationship Id="rId96" Type="http://schemas.openxmlformats.org/officeDocument/2006/relationships/hyperlink" Target="http://www.1september.ru/" TargetMode="External"/><Relationship Id="rId140" Type="http://schemas.openxmlformats.org/officeDocument/2006/relationships/hyperlink" Target="http://samahsar.chuvash.org/" TargetMode="External"/><Relationship Id="rId145" Type="http://schemas.openxmlformats.org/officeDocument/2006/relationships/hyperlink" Target="http://www.1september.ru/" TargetMode="External"/><Relationship Id="rId161" Type="http://schemas.openxmlformats.org/officeDocument/2006/relationships/hyperlink" Target="http://musik.chuvash.org/" TargetMode="External"/><Relationship Id="rId166" Type="http://schemas.openxmlformats.org/officeDocument/2006/relationships/hyperlink" Target="http://cv.wikipedia.org/" TargetMode="External"/><Relationship Id="rId1" Type="http://schemas.openxmlformats.org/officeDocument/2006/relationships/styles" Target="styles.xml"/><Relationship Id="rId6" Type="http://schemas.openxmlformats.org/officeDocument/2006/relationships/hyperlink" Target="http://www.1september.ru/" TargetMode="External"/><Relationship Id="rId23" Type="http://schemas.openxmlformats.org/officeDocument/2006/relationships/hyperlink" Target="https://&#1091;&#1088;&#1086;&#1082;&#1080;" TargetMode="External"/><Relationship Id="rId28" Type="http://schemas.openxmlformats.org/officeDocument/2006/relationships/hyperlink" Target="http://pedkanash.chuvash.org/" TargetMode="External"/><Relationship Id="rId49" Type="http://schemas.openxmlformats.org/officeDocument/2006/relationships/hyperlink" Target="http://www.1september.ru/" TargetMode="External"/><Relationship Id="rId114" Type="http://schemas.openxmlformats.org/officeDocument/2006/relationships/hyperlink" Target="http://www.1september.ru/" TargetMode="External"/><Relationship Id="rId119" Type="http://schemas.openxmlformats.org/officeDocument/2006/relationships/hyperlink" Target="https://&#1091;&#1088;&#1086;&#1082;&#1080;" TargetMode="External"/><Relationship Id="rId10" Type="http://schemas.openxmlformats.org/officeDocument/2006/relationships/hyperlink" Target="http://pedkanash.chuvash.org/" TargetMode="External"/><Relationship Id="rId31" Type="http://schemas.openxmlformats.org/officeDocument/2006/relationships/hyperlink" Target="http://www.1september.ru/" TargetMode="External"/><Relationship Id="rId44" Type="http://schemas.openxmlformats.org/officeDocument/2006/relationships/hyperlink" Target="http://samahsar.chuvash.org/" TargetMode="External"/><Relationship Id="rId52" Type="http://schemas.openxmlformats.org/officeDocument/2006/relationships/hyperlink" Target="http://pedkanash.chuvash.org/" TargetMode="External"/><Relationship Id="rId60" Type="http://schemas.openxmlformats.org/officeDocument/2006/relationships/hyperlink" Target="http://www.1september.ru/" TargetMode="External"/><Relationship Id="rId65" Type="http://schemas.openxmlformats.org/officeDocument/2006/relationships/hyperlink" Target="https://&#1091;&#1088;&#1086;&#1082;&#1080;" TargetMode="External"/><Relationship Id="rId73" Type="http://schemas.openxmlformats.org/officeDocument/2006/relationships/hyperlink" Target="http://www.1september.ru/" TargetMode="External"/><Relationship Id="rId78" Type="http://schemas.openxmlformats.org/officeDocument/2006/relationships/hyperlink" Target="http://www.1september.ru/" TargetMode="External"/><Relationship Id="rId81" Type="http://schemas.openxmlformats.org/officeDocument/2006/relationships/hyperlink" Target="http://jumah.ru/" TargetMode="External"/><Relationship Id="rId86" Type="http://schemas.openxmlformats.org/officeDocument/2006/relationships/hyperlink" Target="http://samahsar.chuvash.org/" TargetMode="External"/><Relationship Id="rId94" Type="http://schemas.openxmlformats.org/officeDocument/2006/relationships/hyperlink" Target="http://pedkanash.chuvash.org/" TargetMode="External"/><Relationship Id="rId99" Type="http://schemas.openxmlformats.org/officeDocument/2006/relationships/hyperlink" Target="http://jumah.ru/" TargetMode="External"/><Relationship Id="rId101" Type="http://schemas.openxmlformats.org/officeDocument/2006/relationships/hyperlink" Target="https://&#1091;&#1088;&#1086;&#1082;&#1080;" TargetMode="External"/><Relationship Id="rId122" Type="http://schemas.openxmlformats.org/officeDocument/2006/relationships/hyperlink" Target="http://samahsar.chuvash.org/" TargetMode="External"/><Relationship Id="rId130" Type="http://schemas.openxmlformats.org/officeDocument/2006/relationships/hyperlink" Target="http://pedkanash.chuvash.org/" TargetMode="External"/><Relationship Id="rId135" Type="http://schemas.openxmlformats.org/officeDocument/2006/relationships/hyperlink" Target="http://jumah.ru/" TargetMode="External"/><Relationship Id="rId143" Type="http://schemas.openxmlformats.org/officeDocument/2006/relationships/hyperlink" Target="https://&#1091;&#1088;&#1086;&#1082;&#1080;" TargetMode="External"/><Relationship Id="rId148" Type="http://schemas.openxmlformats.org/officeDocument/2006/relationships/hyperlink" Target="http://pedkanash.chuvash.org/" TargetMode="External"/><Relationship Id="rId151" Type="http://schemas.openxmlformats.org/officeDocument/2006/relationships/hyperlink" Target="http://www.1september.ru/" TargetMode="External"/><Relationship Id="rId156" Type="http://schemas.openxmlformats.org/officeDocument/2006/relationships/hyperlink" Target="http://www.1september.ru/" TargetMode="External"/><Relationship Id="rId164" Type="http://schemas.openxmlformats.org/officeDocument/2006/relationships/hyperlink" Target="http://samahsar.chuvash.org/" TargetMode="External"/><Relationship Id="rId169" Type="http://schemas.openxmlformats.org/officeDocument/2006/relationships/hyperlink" Target="http://cv.wikibooks.org/" TargetMode="External"/><Relationship Id="rId4" Type="http://schemas.openxmlformats.org/officeDocument/2006/relationships/webSettings" Target="webSettings.xml"/><Relationship Id="rId9" Type="http://schemas.openxmlformats.org/officeDocument/2006/relationships/hyperlink" Target="http://jumah.ru/" TargetMode="External"/><Relationship Id="rId172" Type="http://schemas.openxmlformats.org/officeDocument/2006/relationships/hyperlink" Target="http://chrio.chebnet.com/moodle/" TargetMode="External"/><Relationship Id="rId13" Type="http://schemas.openxmlformats.org/officeDocument/2006/relationships/hyperlink" Target="http://www.1september.ru/" TargetMode="External"/><Relationship Id="rId18" Type="http://schemas.openxmlformats.org/officeDocument/2006/relationships/hyperlink" Target="http://www.1september.ru/" TargetMode="External"/><Relationship Id="rId39" Type="http://schemas.openxmlformats.org/officeDocument/2006/relationships/hyperlink" Target="http://jumah.ru/" TargetMode="External"/><Relationship Id="rId109" Type="http://schemas.openxmlformats.org/officeDocument/2006/relationships/hyperlink" Target="http://www.1september.ru/" TargetMode="External"/><Relationship Id="rId34" Type="http://schemas.openxmlformats.org/officeDocument/2006/relationships/hyperlink" Target="http://pedkanash.chuvash.org/" TargetMode="External"/><Relationship Id="rId50" Type="http://schemas.openxmlformats.org/officeDocument/2006/relationships/hyperlink" Target="http://samahsar.chuvash.org/" TargetMode="External"/><Relationship Id="rId55" Type="http://schemas.openxmlformats.org/officeDocument/2006/relationships/hyperlink" Target="http://www.1september.ru/" TargetMode="External"/><Relationship Id="rId76" Type="http://schemas.openxmlformats.org/officeDocument/2006/relationships/hyperlink" Target="http://pedkanash.chuvash.org/" TargetMode="External"/><Relationship Id="rId97" Type="http://schemas.openxmlformats.org/officeDocument/2006/relationships/hyperlink" Target="http://www.1september.ru/" TargetMode="External"/><Relationship Id="rId104" Type="http://schemas.openxmlformats.org/officeDocument/2006/relationships/hyperlink" Target="http://samahsar.chuvash.org/" TargetMode="External"/><Relationship Id="rId120" Type="http://schemas.openxmlformats.org/officeDocument/2006/relationships/hyperlink" Target="http://www.1september.ru/" TargetMode="External"/><Relationship Id="rId125" Type="http://schemas.openxmlformats.org/officeDocument/2006/relationships/hyperlink" Target="https://&#1091;&#1088;&#1086;&#1082;&#1080;" TargetMode="External"/><Relationship Id="rId141" Type="http://schemas.openxmlformats.org/officeDocument/2006/relationships/hyperlink" Target="http://jumah.ru/" TargetMode="External"/><Relationship Id="rId146" Type="http://schemas.openxmlformats.org/officeDocument/2006/relationships/hyperlink" Target="http://samahsar.chuvash.org/" TargetMode="External"/><Relationship Id="rId167" Type="http://schemas.openxmlformats.org/officeDocument/2006/relationships/hyperlink" Target="http://calleru.chuvash/" TargetMode="External"/><Relationship Id="rId7" Type="http://schemas.openxmlformats.org/officeDocument/2006/relationships/hyperlink" Target="http://www.1september.ru/" TargetMode="External"/><Relationship Id="rId71" Type="http://schemas.openxmlformats.org/officeDocument/2006/relationships/hyperlink" Target="https://&#1091;&#1088;&#1086;&#1082;&#1080;" TargetMode="External"/><Relationship Id="rId92" Type="http://schemas.openxmlformats.org/officeDocument/2006/relationships/hyperlink" Target="http://samahsar.chuvash.org/" TargetMode="External"/><Relationship Id="rId162" Type="http://schemas.openxmlformats.org/officeDocument/2006/relationships/hyperlink" Target="http://suvary.narod.ru/" TargetMode="External"/><Relationship Id="rId2" Type="http://schemas.microsoft.com/office/2007/relationships/stylesWithEffects" Target="stylesWithEffects.xml"/><Relationship Id="rId29" Type="http://schemas.openxmlformats.org/officeDocument/2006/relationships/hyperlink" Target="https://&#1091;&#1088;&#1086;&#1082;&#1080;" TargetMode="External"/><Relationship Id="rId24" Type="http://schemas.openxmlformats.org/officeDocument/2006/relationships/hyperlink" Target="http://www.1september.ru/" TargetMode="External"/><Relationship Id="rId40" Type="http://schemas.openxmlformats.org/officeDocument/2006/relationships/hyperlink" Target="http://pedkanash.chuvash.org/" TargetMode="External"/><Relationship Id="rId45" Type="http://schemas.openxmlformats.org/officeDocument/2006/relationships/hyperlink" Target="http://jumah.ru/" TargetMode="External"/><Relationship Id="rId66" Type="http://schemas.openxmlformats.org/officeDocument/2006/relationships/hyperlink" Target="http://www.1september.ru/" TargetMode="External"/><Relationship Id="rId87" Type="http://schemas.openxmlformats.org/officeDocument/2006/relationships/hyperlink" Target="http://jumah.ru/" TargetMode="External"/><Relationship Id="rId110" Type="http://schemas.openxmlformats.org/officeDocument/2006/relationships/hyperlink" Target="http://samahsar.chuvash.org/" TargetMode="External"/><Relationship Id="rId115" Type="http://schemas.openxmlformats.org/officeDocument/2006/relationships/hyperlink" Target="http://www.1september.ru/" TargetMode="External"/><Relationship Id="rId131" Type="http://schemas.openxmlformats.org/officeDocument/2006/relationships/hyperlink" Target="https://&#1091;&#1088;&#1086;&#1082;&#1080;" TargetMode="External"/><Relationship Id="rId136" Type="http://schemas.openxmlformats.org/officeDocument/2006/relationships/hyperlink" Target="http://pedkanash.chuvash.org/" TargetMode="External"/><Relationship Id="rId157" Type="http://schemas.openxmlformats.org/officeDocument/2006/relationships/hyperlink" Target="http://www.1september.ru/" TargetMode="External"/><Relationship Id="rId61" Type="http://schemas.openxmlformats.org/officeDocument/2006/relationships/hyperlink" Target="http://www.1september.ru/" TargetMode="External"/><Relationship Id="rId82" Type="http://schemas.openxmlformats.org/officeDocument/2006/relationships/hyperlink" Target="http://pedkanash.chuvash.org/" TargetMode="External"/><Relationship Id="rId152" Type="http://schemas.openxmlformats.org/officeDocument/2006/relationships/hyperlink" Target="http://samahsar.chuvash.org/" TargetMode="External"/><Relationship Id="rId173" Type="http://schemas.openxmlformats.org/officeDocument/2006/relationships/hyperlink" Target="http://gov.cap.ru/" TargetMode="External"/><Relationship Id="rId19" Type="http://schemas.openxmlformats.org/officeDocument/2006/relationships/hyperlink" Target="http://www.1september.ru/" TargetMode="External"/><Relationship Id="rId14" Type="http://schemas.openxmlformats.org/officeDocument/2006/relationships/hyperlink" Target="http://samahsar.chuvash.org/" TargetMode="External"/><Relationship Id="rId30" Type="http://schemas.openxmlformats.org/officeDocument/2006/relationships/hyperlink" Target="http://www.1september.ru/" TargetMode="External"/><Relationship Id="rId35" Type="http://schemas.openxmlformats.org/officeDocument/2006/relationships/hyperlink" Target="https://&#1091;&#1088;&#1086;&#1082;&#1080;" TargetMode="External"/><Relationship Id="rId56" Type="http://schemas.openxmlformats.org/officeDocument/2006/relationships/hyperlink" Target="http://samahsar.chuvash.org/" TargetMode="External"/><Relationship Id="rId77" Type="http://schemas.openxmlformats.org/officeDocument/2006/relationships/hyperlink" Target="https://&#1091;&#1088;&#1086;&#1082;&#1080;" TargetMode="External"/><Relationship Id="rId100" Type="http://schemas.openxmlformats.org/officeDocument/2006/relationships/hyperlink" Target="http://pedkanash.chuvash.org/" TargetMode="External"/><Relationship Id="rId105" Type="http://schemas.openxmlformats.org/officeDocument/2006/relationships/hyperlink" Target="http://jumah.ru/" TargetMode="External"/><Relationship Id="rId126" Type="http://schemas.openxmlformats.org/officeDocument/2006/relationships/hyperlink" Target="http://www.1september.ru/" TargetMode="External"/><Relationship Id="rId147" Type="http://schemas.openxmlformats.org/officeDocument/2006/relationships/hyperlink" Target="http://jumah.ru/" TargetMode="External"/><Relationship Id="rId168" Type="http://schemas.openxmlformats.org/officeDocument/2006/relationships/hyperlink" Target="http://pedkanash.chuvash.org/" TargetMode="External"/><Relationship Id="rId8" Type="http://schemas.openxmlformats.org/officeDocument/2006/relationships/hyperlink" Target="http://samahsar.chuvash.org/" TargetMode="External"/><Relationship Id="rId51" Type="http://schemas.openxmlformats.org/officeDocument/2006/relationships/hyperlink" Target="http://jumah.ru/" TargetMode="External"/><Relationship Id="rId72" Type="http://schemas.openxmlformats.org/officeDocument/2006/relationships/hyperlink" Target="http://www.1september.ru/" TargetMode="External"/><Relationship Id="rId93" Type="http://schemas.openxmlformats.org/officeDocument/2006/relationships/hyperlink" Target="http://jumah.ru/" TargetMode="External"/><Relationship Id="rId98" Type="http://schemas.openxmlformats.org/officeDocument/2006/relationships/hyperlink" Target="http://samahsar.chuvash.org/" TargetMode="External"/><Relationship Id="rId121" Type="http://schemas.openxmlformats.org/officeDocument/2006/relationships/hyperlink" Target="http://www.1september.ru/" TargetMode="External"/><Relationship Id="rId142" Type="http://schemas.openxmlformats.org/officeDocument/2006/relationships/hyperlink" Target="http://pedkanash.chuvash.org/" TargetMode="External"/><Relationship Id="rId163" Type="http://schemas.openxmlformats.org/officeDocument/2006/relationships/hyperlink" Target="http://chuvash.org.ru/" TargetMode="External"/><Relationship Id="rId3" Type="http://schemas.openxmlformats.org/officeDocument/2006/relationships/settings" Target="settings.xml"/><Relationship Id="rId25" Type="http://schemas.openxmlformats.org/officeDocument/2006/relationships/hyperlink" Target="http://www.1september.ru/" TargetMode="External"/><Relationship Id="rId46" Type="http://schemas.openxmlformats.org/officeDocument/2006/relationships/hyperlink" Target="http://pedkanash.chuvash.org/" TargetMode="External"/><Relationship Id="rId67" Type="http://schemas.openxmlformats.org/officeDocument/2006/relationships/hyperlink" Target="http://www.1september.ru/" TargetMode="External"/><Relationship Id="rId116" Type="http://schemas.openxmlformats.org/officeDocument/2006/relationships/hyperlink" Target="http://samahsar.chuvash.org/" TargetMode="External"/><Relationship Id="rId137" Type="http://schemas.openxmlformats.org/officeDocument/2006/relationships/hyperlink" Target="https://&#1091;&#1088;&#1086;&#1082;&#1080;" TargetMode="External"/><Relationship Id="rId158" Type="http://schemas.openxmlformats.org/officeDocument/2006/relationships/hyperlink" Target="http://samahsar.chuvash.org/" TargetMode="External"/><Relationship Id="rId20" Type="http://schemas.openxmlformats.org/officeDocument/2006/relationships/hyperlink" Target="http://samahsar.chuvash.org/" TargetMode="External"/><Relationship Id="rId41" Type="http://schemas.openxmlformats.org/officeDocument/2006/relationships/hyperlink" Target="https://&#1091;&#1088;&#1086;&#1082;&#1080;" TargetMode="External"/><Relationship Id="rId62" Type="http://schemas.openxmlformats.org/officeDocument/2006/relationships/hyperlink" Target="http://samahsar.chuvash.org/" TargetMode="External"/><Relationship Id="rId83" Type="http://schemas.openxmlformats.org/officeDocument/2006/relationships/hyperlink" Target="https://&#1091;&#1088;&#1086;&#1082;&#1080;" TargetMode="External"/><Relationship Id="rId88" Type="http://schemas.openxmlformats.org/officeDocument/2006/relationships/hyperlink" Target="http://pedkanash.chuvash.org/" TargetMode="External"/><Relationship Id="rId111" Type="http://schemas.openxmlformats.org/officeDocument/2006/relationships/hyperlink" Target="http://jumah.ru/" TargetMode="External"/><Relationship Id="rId132" Type="http://schemas.openxmlformats.org/officeDocument/2006/relationships/hyperlink" Target="http://www.1september.ru/" TargetMode="External"/><Relationship Id="rId153" Type="http://schemas.openxmlformats.org/officeDocument/2006/relationships/hyperlink" Target="http://jumah.ru/" TargetMode="External"/><Relationship Id="rId174" Type="http://schemas.openxmlformats.org/officeDocument/2006/relationships/fontTable" Target="fontTable.xml"/><Relationship Id="rId15" Type="http://schemas.openxmlformats.org/officeDocument/2006/relationships/hyperlink" Target="http://jumah.ru/" TargetMode="External"/><Relationship Id="rId36" Type="http://schemas.openxmlformats.org/officeDocument/2006/relationships/hyperlink" Target="http://www.1september.ru/" TargetMode="External"/><Relationship Id="rId57" Type="http://schemas.openxmlformats.org/officeDocument/2006/relationships/hyperlink" Target="http://jumah.ru/" TargetMode="External"/><Relationship Id="rId106" Type="http://schemas.openxmlformats.org/officeDocument/2006/relationships/hyperlink" Target="http://pedkanash.chuvash.org/" TargetMode="External"/><Relationship Id="rId127" Type="http://schemas.openxmlformats.org/officeDocument/2006/relationships/hyperlink" Target="http://www.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33</Pages>
  <Words>11485</Words>
  <Characters>65471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cp:lastPrinted>2023-11-01T07:38:00Z</cp:lastPrinted>
  <dcterms:created xsi:type="dcterms:W3CDTF">2023-11-02T06:46:00Z</dcterms:created>
  <dcterms:modified xsi:type="dcterms:W3CDTF">2023-11-15T02:20:00Z</dcterms:modified>
</cp:coreProperties>
</file>