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58" w:rsidRPr="005E23B4" w:rsidRDefault="00BC53F3">
      <w:pPr>
        <w:spacing w:after="0" w:line="408" w:lineRule="auto"/>
        <w:ind w:left="120"/>
        <w:jc w:val="center"/>
        <w:rPr>
          <w:lang w:val="ru-RU"/>
        </w:rPr>
      </w:pPr>
      <w:bookmarkStart w:id="0" w:name="block-14726200"/>
      <w:r w:rsidRPr="005E23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7D58" w:rsidRPr="005E23B4" w:rsidRDefault="00BC53F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E23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7D58" w:rsidRDefault="00BC53F3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МО "Цильнинский район"</w:t>
      </w:r>
      <w:bookmarkEnd w:id="2"/>
    </w:p>
    <w:p w:rsidR="00607D58" w:rsidRDefault="00BC53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C53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53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C53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23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C53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53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53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BC53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53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Тимошкина Е.В.</w:t>
            </w:r>
          </w:p>
          <w:p w:rsidR="004E6975" w:rsidRDefault="00BC53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53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53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C53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53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А.Г.</w:t>
            </w:r>
          </w:p>
          <w:p w:rsidR="000E6D86" w:rsidRDefault="00BC53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607D58">
      <w:pPr>
        <w:spacing w:after="0"/>
        <w:ind w:left="120"/>
      </w:pPr>
    </w:p>
    <w:p w:rsidR="00607D58" w:rsidRDefault="00BC53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7D58" w:rsidRDefault="00BC53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1997699)</w:t>
      </w:r>
    </w:p>
    <w:p w:rsidR="00607D58" w:rsidRDefault="00607D58">
      <w:pPr>
        <w:spacing w:after="0"/>
        <w:ind w:left="120"/>
        <w:jc w:val="center"/>
      </w:pPr>
    </w:p>
    <w:p w:rsidR="00607D58" w:rsidRDefault="00BC53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07D58" w:rsidRDefault="00BC53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607D58">
      <w:pPr>
        <w:spacing w:after="0"/>
        <w:ind w:left="120"/>
        <w:jc w:val="center"/>
      </w:pPr>
    </w:p>
    <w:p w:rsidR="00607D58" w:rsidRDefault="00BC53F3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Елховое Озеро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07D58" w:rsidRDefault="00607D58">
      <w:pPr>
        <w:spacing w:after="0"/>
        <w:ind w:left="120"/>
      </w:pPr>
    </w:p>
    <w:p w:rsidR="00607D58" w:rsidRDefault="00607D58">
      <w:pPr>
        <w:sectPr w:rsidR="00607D58">
          <w:pgSz w:w="11906" w:h="16383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  <w:jc w:val="both"/>
      </w:pPr>
      <w:bookmarkStart w:id="5" w:name="block-147262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7D58" w:rsidRDefault="00607D58">
      <w:pPr>
        <w:spacing w:after="0"/>
        <w:ind w:left="120"/>
        <w:jc w:val="both"/>
      </w:pP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</w:t>
      </w:r>
      <w:bookmarkStart w:id="6" w:name="_GoBack"/>
      <w:bookmarkEnd w:id="6"/>
      <w:r w:rsidRPr="005E23B4">
        <w:rPr>
          <w:rFonts w:ascii="Times New Roman" w:hAnsi="Times New Roman"/>
          <w:color w:val="000000"/>
          <w:sz w:val="28"/>
          <w:lang w:val="ru-RU"/>
        </w:rPr>
        <w:t xml:space="preserve">дов обучения, являются ФГОС ООО и Концепция преподавания предметной области «Технология». 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07D58" w:rsidRPr="005E23B4" w:rsidRDefault="00BC53F3">
      <w:pPr>
        <w:spacing w:after="0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7D58" w:rsidRPr="005E23B4" w:rsidRDefault="00BC53F3">
      <w:pPr>
        <w:spacing w:after="0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07D58" w:rsidRPr="005E23B4" w:rsidRDefault="00BC53F3">
      <w:pPr>
        <w:spacing w:after="0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07D58" w:rsidRPr="005E23B4" w:rsidRDefault="00607D58">
      <w:pPr>
        <w:rPr>
          <w:lang w:val="ru-RU"/>
        </w:rPr>
        <w:sectPr w:rsidR="00607D58" w:rsidRPr="005E23B4">
          <w:pgSz w:w="11906" w:h="16383"/>
          <w:pgMar w:top="1134" w:right="850" w:bottom="1134" w:left="1701" w:header="720" w:footer="720" w:gutter="0"/>
          <w:cols w:space="720"/>
        </w:sect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7" w:name="block-14726199"/>
      <w:bookmarkEnd w:id="5"/>
      <w:r w:rsidRPr="005E23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5E23B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5E23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5E23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5E23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5E23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E23B4">
        <w:rPr>
          <w:rFonts w:ascii="Times New Roman" w:hAnsi="Times New Roman"/>
          <w:color w:val="000000"/>
          <w:sz w:val="28"/>
          <w:lang w:val="ru-RU"/>
        </w:rPr>
        <w:t>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5E23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E23B4">
        <w:rPr>
          <w:rFonts w:ascii="Times New Roman" w:hAnsi="Times New Roman"/>
          <w:color w:val="000000"/>
          <w:sz w:val="28"/>
          <w:lang w:val="ru-RU"/>
        </w:rPr>
        <w:t>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5E23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E23B4">
        <w:rPr>
          <w:rFonts w:ascii="Times New Roman" w:hAnsi="Times New Roman"/>
          <w:color w:val="000000"/>
          <w:sz w:val="28"/>
          <w:lang w:val="ru-RU"/>
        </w:rPr>
        <w:t>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5E23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5E23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5E23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5E23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5E23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5E23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5E23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5E23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5E23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5E23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5E23B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5E23B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7D58" w:rsidRPr="005E23B4" w:rsidRDefault="00607D58">
      <w:pPr>
        <w:rPr>
          <w:lang w:val="ru-RU"/>
        </w:rPr>
        <w:sectPr w:rsidR="00607D58" w:rsidRPr="005E23B4">
          <w:pgSz w:w="11906" w:h="16383"/>
          <w:pgMar w:top="1134" w:right="850" w:bottom="1134" w:left="1701" w:header="720" w:footer="720" w:gutter="0"/>
          <w:cols w:space="720"/>
        </w:sect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2" w:name="block-14726201"/>
      <w:bookmarkEnd w:id="7"/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5E23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5E23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5E23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23B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E23B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E23B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23B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23B4">
        <w:rPr>
          <w:rFonts w:ascii="Times New Roman" w:hAnsi="Times New Roman"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E23B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left="120"/>
        <w:jc w:val="both"/>
        <w:rPr>
          <w:lang w:val="ru-RU"/>
        </w:rPr>
      </w:pPr>
      <w:r w:rsidRPr="005E23B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07D58" w:rsidRPr="005E23B4" w:rsidRDefault="00607D58">
      <w:pPr>
        <w:spacing w:after="0" w:line="264" w:lineRule="auto"/>
        <w:ind w:left="120"/>
        <w:jc w:val="both"/>
        <w:rPr>
          <w:lang w:val="ru-RU"/>
        </w:rPr>
      </w:pP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B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E23B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07D58" w:rsidRPr="005E23B4" w:rsidRDefault="00BC53F3">
      <w:pPr>
        <w:spacing w:after="0" w:line="264" w:lineRule="auto"/>
        <w:ind w:firstLine="600"/>
        <w:jc w:val="both"/>
        <w:rPr>
          <w:lang w:val="ru-RU"/>
        </w:rPr>
      </w:pPr>
      <w:r w:rsidRPr="005E23B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07D58" w:rsidRPr="005E23B4" w:rsidRDefault="00607D58">
      <w:pPr>
        <w:rPr>
          <w:lang w:val="ru-RU"/>
        </w:rPr>
        <w:sectPr w:rsidR="00607D58" w:rsidRPr="005E23B4">
          <w:pgSz w:w="11906" w:h="16383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36" w:name="block-14726202"/>
      <w:bookmarkEnd w:id="32"/>
      <w:r w:rsidRPr="005E23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516"/>
      </w:tblGrid>
      <w:tr w:rsidR="00607D5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 w:rsidRPr="005E23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E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5E23B4">
            <w:pPr>
              <w:spacing w:after="0"/>
              <w:ind w:left="135"/>
            </w:pPr>
            <w:hyperlink r:id="rId6">
              <w:r w:rsidR="00BC53F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C53F3">
              <w:rPr>
                <w:rFonts w:ascii="Times New Roman" w:hAnsi="Times New Roman"/>
                <w:color w:val="000000"/>
                <w:sz w:val="24"/>
              </w:rPr>
              <w:t xml:space="preserve"> /https://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5E23B4">
            <w:pPr>
              <w:spacing w:after="0"/>
              <w:ind w:left="135"/>
            </w:pPr>
            <w:hyperlink r:id="rId7">
              <w:r w:rsidR="00BC53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C53F3">
              <w:rPr>
                <w:rFonts w:ascii="Times New Roman" w:hAnsi="Times New Roman"/>
                <w:color w:val="000000"/>
                <w:sz w:val="24"/>
              </w:rPr>
              <w:t xml:space="preserve">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07D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37" w:name="block-1472620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07D5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38" w:name="block-1472620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Pr="005E23B4" w:rsidRDefault="00BC53F3">
      <w:pPr>
        <w:spacing w:after="0"/>
        <w:ind w:left="120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07D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39" w:name="block-1472620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07D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0" w:name="block-1472620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Pr="005E23B4" w:rsidRDefault="00BC53F3">
      <w:pPr>
        <w:spacing w:after="0"/>
        <w:ind w:left="120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07D5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1" w:name="block-1472619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Pr="005E23B4" w:rsidRDefault="00BC53F3">
      <w:pPr>
        <w:spacing w:after="0"/>
        <w:ind w:left="120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07D5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2" w:name="block-1472621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07D5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3" w:name="block-1472621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7D58" w:rsidRPr="005E23B4" w:rsidRDefault="00BC53F3">
      <w:pPr>
        <w:spacing w:after="0"/>
        <w:ind w:left="120"/>
        <w:rPr>
          <w:lang w:val="ru-RU"/>
        </w:rPr>
      </w:pPr>
      <w:r w:rsidRPr="005E23B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07D5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 w:rsidRPr="005E2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D58" w:rsidRPr="005E23B4" w:rsidRDefault="00BC53F3">
            <w:pPr>
              <w:spacing w:after="0"/>
              <w:ind w:left="135"/>
              <w:rPr>
                <w:lang w:val="ru-RU"/>
              </w:rPr>
            </w:pP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2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4" w:name="block-1472620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359"/>
        <w:gridCol w:w="1184"/>
        <w:gridCol w:w="1841"/>
        <w:gridCol w:w="1910"/>
        <w:gridCol w:w="1347"/>
        <w:gridCol w:w="2516"/>
      </w:tblGrid>
      <w:tr w:rsidR="00607D5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робот-помощник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с ременной или зубчатой передачей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мотора к контроллеру, управление вращением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мотора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датчика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 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226"/>
        <w:gridCol w:w="1235"/>
        <w:gridCol w:w="1841"/>
        <w:gridCol w:w="1910"/>
        <w:gridCol w:w="1347"/>
        <w:gridCol w:w="2516"/>
      </w:tblGrid>
      <w:tr w:rsidR="00607D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Описание/характеристика модели технического устройства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модели технического устройства или машины»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стиля в одежде»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транспортного робот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Программирование поворотов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робота и программирование нескольких светодиодов»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работы датчика расстояния»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работы датчика линии»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транспортного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несколькими сервомоторами»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испытания, анализ разработанных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5" w:name="block-1472621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6" w:name="block-1472620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7" w:name="block-1472621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8" w:name="block-1472621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49" w:name="block-14726215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50" w:name="block-14726216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51" w:name="block-14726218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07D58" w:rsidRDefault="00BC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07D5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D58" w:rsidRDefault="0060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58" w:rsidRDefault="00607D58"/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07D58" w:rsidRDefault="00607D58">
            <w:pPr>
              <w:spacing w:after="0"/>
              <w:ind w:left="135"/>
            </w:pPr>
          </w:p>
        </w:tc>
      </w:tr>
      <w:tr w:rsidR="00607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07D58" w:rsidRDefault="00BC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58" w:rsidRDefault="00607D58"/>
        </w:tc>
      </w:tr>
    </w:tbl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607D58">
      <w:pPr>
        <w:sectPr w:rsidR="0060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58" w:rsidRDefault="00BC53F3">
      <w:pPr>
        <w:spacing w:after="0"/>
        <w:ind w:left="120"/>
      </w:pPr>
      <w:bookmarkStart w:id="52" w:name="block-14726217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7D58" w:rsidRDefault="00BC5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7D58" w:rsidRDefault="00BC5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bookmarkStart w:id="53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3"/>
    </w:p>
    <w:p w:rsidR="00607D58" w:rsidRDefault="00607D58">
      <w:pPr>
        <w:spacing w:after="0" w:line="480" w:lineRule="auto"/>
        <w:ind w:left="120"/>
      </w:pPr>
    </w:p>
    <w:p w:rsidR="00607D58" w:rsidRDefault="00607D58">
      <w:pPr>
        <w:spacing w:after="0"/>
        <w:ind w:left="120"/>
      </w:pPr>
    </w:p>
    <w:p w:rsidR="00607D58" w:rsidRDefault="00BC5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7D58" w:rsidRDefault="00BC53F3">
      <w:pPr>
        <w:spacing w:after="0" w:line="480" w:lineRule="auto"/>
        <w:ind w:left="120"/>
      </w:pPr>
      <w:bookmarkStart w:id="54" w:name="bb79c701-a50b-4369-a44e-ca027f95a753"/>
      <w:r>
        <w:rPr>
          <w:rFonts w:ascii="Times New Roman" w:hAnsi="Times New Roman"/>
          <w:color w:val="000000"/>
          <w:sz w:val="28"/>
        </w:rPr>
        <w:t>МЕТОДИЧЕСКОЕ ПОСОБИЕ по технологии 5 кл. УМК Глозмана МЕТОДИЧЕСКОЕ ПОСОБИЕ по технологии 6 кл. УМК Глозмана</w:t>
      </w:r>
      <w:bookmarkEnd w:id="54"/>
    </w:p>
    <w:p w:rsidR="00607D58" w:rsidRDefault="00607D58">
      <w:pPr>
        <w:spacing w:after="0"/>
        <w:ind w:left="120"/>
      </w:pPr>
    </w:p>
    <w:p w:rsidR="00607D58" w:rsidRDefault="00BC5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7D58" w:rsidRDefault="00BC5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 РЭШ https videouroki net razrabotki/tehnologiya https:// school-collection.edu.ru</w:t>
      </w:r>
      <w:r>
        <w:rPr>
          <w:sz w:val="28"/>
        </w:rPr>
        <w:br/>
      </w:r>
      <w:bookmarkStart w:id="55" w:name="147225a6-2265-4e40-aff2-4e80b92752f1"/>
      <w:bookmarkEnd w:id="55"/>
    </w:p>
    <w:p w:rsidR="00607D58" w:rsidRDefault="00607D58">
      <w:pPr>
        <w:sectPr w:rsidR="00607D58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BC53F3" w:rsidRDefault="00BC53F3"/>
    <w:sectPr w:rsidR="00BC53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8"/>
    <w:rsid w:val="002969B7"/>
    <w:rsid w:val="005E23B4"/>
    <w:rsid w:val="00607D58"/>
    <w:rsid w:val="00B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17896</Words>
  <Characters>102008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2023-11-09T04:41:00Z</dcterms:created>
  <dcterms:modified xsi:type="dcterms:W3CDTF">2023-11-16T02:04:00Z</dcterms:modified>
</cp:coreProperties>
</file>